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21" w:rsidRDefault="00FE6321" w:rsidP="00FE6321">
      <w:pPr>
        <w:pStyle w:val="Galvene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580835">
        <w:rPr>
          <w:noProof/>
          <w:lang w:eastAsia="lv-LV"/>
        </w:rPr>
        <w:drawing>
          <wp:inline distT="0" distB="0" distL="0" distR="0" wp14:anchorId="6B68CB50" wp14:editId="2E4CA94F">
            <wp:extent cx="516324" cy="612000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21" w:rsidRDefault="00FE6321" w:rsidP="00FE6321">
      <w:pPr>
        <w:pStyle w:val="Galvene"/>
        <w:jc w:val="center"/>
        <w:rPr>
          <w:rFonts w:ascii="Times New Roman" w:hAnsi="Times New Roman" w:cs="Times New Roman"/>
          <w:sz w:val="26"/>
          <w:szCs w:val="26"/>
        </w:rPr>
      </w:pPr>
      <w:r w:rsidRPr="00E55360">
        <w:rPr>
          <w:rFonts w:ascii="Times New Roman" w:hAnsi="Times New Roman" w:cs="Times New Roman"/>
          <w:sz w:val="26"/>
          <w:szCs w:val="26"/>
        </w:rPr>
        <w:t>Aizkraukles novada pašvaldība</w:t>
      </w:r>
    </w:p>
    <w:p w:rsidR="00FE6321" w:rsidRPr="009A1E2B" w:rsidRDefault="00FE6321" w:rsidP="00FE6321">
      <w:pPr>
        <w:pStyle w:val="Galvene"/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D80E" wp14:editId="34FF882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5991225" cy="0"/>
                <wp:effectExtent l="0" t="0" r="952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2pt" to="47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A1E2B">
        <w:rPr>
          <w:rFonts w:ascii="Times New Roman" w:eastAsia="Times New Roman" w:hAnsi="Times New Roman" w:cs="Times New Roman"/>
        </w:rPr>
        <w:t xml:space="preserve">AIZKRAUKLES </w:t>
      </w:r>
      <w:r>
        <w:rPr>
          <w:rFonts w:ascii="Times New Roman" w:eastAsia="Times New Roman" w:hAnsi="Times New Roman" w:cs="Times New Roman"/>
        </w:rPr>
        <w:t>INTEREŠU IZGLĪTĪBAS CENTRS</w:t>
      </w:r>
    </w:p>
    <w:p w:rsidR="00FE6321" w:rsidRPr="008F468C" w:rsidRDefault="00FE6321" w:rsidP="00FE6321">
      <w:pPr>
        <w:tabs>
          <w:tab w:val="left" w:pos="2694"/>
        </w:tabs>
        <w:jc w:val="center"/>
        <w:rPr>
          <w:sz w:val="17"/>
          <w:szCs w:val="17"/>
        </w:rPr>
      </w:pPr>
      <w:proofErr w:type="spellStart"/>
      <w:r w:rsidRPr="008F468C">
        <w:rPr>
          <w:sz w:val="17"/>
          <w:szCs w:val="17"/>
        </w:rPr>
        <w:t>Reģ</w:t>
      </w:r>
      <w:proofErr w:type="spellEnd"/>
      <w:r w:rsidRPr="008F468C">
        <w:rPr>
          <w:sz w:val="17"/>
          <w:szCs w:val="17"/>
        </w:rPr>
        <w:t>. Nr</w:t>
      </w:r>
      <w:r>
        <w:rPr>
          <w:sz w:val="17"/>
          <w:szCs w:val="17"/>
        </w:rPr>
        <w:t>4551902023</w:t>
      </w:r>
    </w:p>
    <w:p w:rsidR="00FE6321" w:rsidRPr="0046103E" w:rsidRDefault="00FE6321" w:rsidP="00FE6321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Spīdolas iela 11</w:t>
      </w:r>
      <w:r w:rsidRPr="009A1E2B">
        <w:rPr>
          <w:rFonts w:eastAsia="Calibri"/>
          <w:sz w:val="17"/>
          <w:szCs w:val="17"/>
        </w:rPr>
        <w:t>, Aizkraukle, Aizkraukles nov., LV-5101, tālr. 651</w:t>
      </w:r>
      <w:r>
        <w:rPr>
          <w:rFonts w:eastAsia="Calibri"/>
          <w:sz w:val="17"/>
          <w:szCs w:val="17"/>
        </w:rPr>
        <w:t>22862</w:t>
      </w:r>
      <w:r w:rsidRPr="009A1E2B">
        <w:rPr>
          <w:rFonts w:eastAsia="Calibri"/>
          <w:sz w:val="17"/>
          <w:szCs w:val="17"/>
        </w:rPr>
        <w:t xml:space="preserve">, e-pasts </w:t>
      </w:r>
      <w:r>
        <w:rPr>
          <w:rFonts w:eastAsia="Calibri"/>
          <w:sz w:val="17"/>
          <w:szCs w:val="17"/>
        </w:rPr>
        <w:t>aiic</w:t>
      </w:r>
      <w:r w:rsidRPr="009A1E2B">
        <w:rPr>
          <w:rFonts w:eastAsia="Calibri"/>
          <w:sz w:val="17"/>
          <w:szCs w:val="17"/>
        </w:rPr>
        <w:t>@aizkraukle.lv</w:t>
      </w:r>
    </w:p>
    <w:p w:rsidR="00FE6321" w:rsidRDefault="00FE6321" w:rsidP="00797C95">
      <w:pPr>
        <w:ind w:right="611"/>
        <w:jc w:val="center"/>
        <w:rPr>
          <w:bCs/>
        </w:rPr>
      </w:pPr>
    </w:p>
    <w:p w:rsidR="00FE6321" w:rsidRDefault="00FE6321" w:rsidP="00797C95">
      <w:pPr>
        <w:ind w:right="611"/>
        <w:jc w:val="center"/>
        <w:rPr>
          <w:bCs/>
        </w:rPr>
      </w:pPr>
    </w:p>
    <w:p w:rsidR="008E68A7" w:rsidRPr="00FE6321" w:rsidRDefault="00FE6321" w:rsidP="00797C95">
      <w:pPr>
        <w:ind w:right="611"/>
        <w:jc w:val="center"/>
        <w:rPr>
          <w:bCs/>
          <w:sz w:val="32"/>
        </w:rPr>
      </w:pPr>
      <w:r w:rsidRPr="00FE6321">
        <w:rPr>
          <w:bCs/>
        </w:rPr>
        <w:t>Nolikums</w:t>
      </w:r>
    </w:p>
    <w:p w:rsidR="00B67FC9" w:rsidRPr="00FE6321" w:rsidRDefault="00B67FC9" w:rsidP="00797C95">
      <w:pPr>
        <w:ind w:right="611"/>
        <w:jc w:val="center"/>
        <w:rPr>
          <w:b/>
          <w:bCs/>
        </w:rPr>
      </w:pPr>
      <w:r w:rsidRPr="00FE6321">
        <w:rPr>
          <w:b/>
          <w:bCs/>
        </w:rPr>
        <w:t xml:space="preserve">Aizkraukles </w:t>
      </w:r>
      <w:r w:rsidR="001B5891" w:rsidRPr="00FE6321">
        <w:rPr>
          <w:b/>
          <w:bCs/>
        </w:rPr>
        <w:t xml:space="preserve">Interešu izglītības </w:t>
      </w:r>
      <w:r w:rsidRPr="00FE6321">
        <w:rPr>
          <w:b/>
          <w:bCs/>
        </w:rPr>
        <w:t>centra</w:t>
      </w:r>
    </w:p>
    <w:p w:rsidR="00B67FC9" w:rsidRPr="00FE6321" w:rsidRDefault="00B67FC9" w:rsidP="00797C95">
      <w:pPr>
        <w:pStyle w:val="Virsraksts1"/>
        <w:ind w:right="611"/>
        <w:rPr>
          <w:sz w:val="24"/>
        </w:rPr>
      </w:pPr>
      <w:r w:rsidRPr="00FE6321">
        <w:rPr>
          <w:sz w:val="24"/>
        </w:rPr>
        <w:t>Vasaras radošās darbnīcas bērniem</w:t>
      </w:r>
    </w:p>
    <w:p w:rsidR="00B67FC9" w:rsidRDefault="00B67FC9" w:rsidP="00797C95">
      <w:pPr>
        <w:pStyle w:val="Virsraksts4"/>
        <w:ind w:right="611"/>
        <w:rPr>
          <w:b/>
          <w:bCs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56"/>
      </w:tblGrid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Mērķis.</w:t>
            </w:r>
          </w:p>
        </w:tc>
        <w:tc>
          <w:tcPr>
            <w:tcW w:w="6956" w:type="dxa"/>
          </w:tcPr>
          <w:p w:rsidR="001B5891" w:rsidRDefault="006C0710" w:rsidP="006C0710">
            <w:pPr>
              <w:jc w:val="both"/>
            </w:pPr>
            <w:r w:rsidRPr="00AF523D">
              <w:t>Radīt iespējas bērniem saturīgi pavadīt brīvo laiku vasaras periodā, samazinot iespēju bērniem nokļūt paaugstinātas bīstamības situācijās.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Uzdevumi.</w:t>
            </w:r>
          </w:p>
        </w:tc>
        <w:tc>
          <w:tcPr>
            <w:tcW w:w="6956" w:type="dxa"/>
          </w:tcPr>
          <w:p w:rsidR="006C0710" w:rsidRPr="00AF523D" w:rsidRDefault="006C0710" w:rsidP="006C0710">
            <w:pPr>
              <w:numPr>
                <w:ilvl w:val="0"/>
                <w:numId w:val="1"/>
              </w:numPr>
              <w:ind w:right="611"/>
              <w:jc w:val="both"/>
            </w:pPr>
            <w:r w:rsidRPr="00AF523D">
              <w:t>Dot iespēju bērniem attīstīt savas spējas, papildināt prasmes un iemaņas</w:t>
            </w:r>
            <w:r>
              <w:t>.</w:t>
            </w:r>
          </w:p>
          <w:p w:rsidR="006C0710" w:rsidRPr="00AF523D" w:rsidRDefault="006C0710" w:rsidP="006C0710">
            <w:pPr>
              <w:numPr>
                <w:ilvl w:val="0"/>
                <w:numId w:val="1"/>
              </w:numPr>
              <w:ind w:right="611"/>
              <w:jc w:val="both"/>
            </w:pPr>
            <w:r w:rsidRPr="00AF523D">
              <w:t>Nodrošināt bērniem drošu aktīvo atpūtu dabā un pie ūdens.</w:t>
            </w:r>
          </w:p>
          <w:p w:rsidR="001B5891" w:rsidRPr="006C0710" w:rsidRDefault="006C0710" w:rsidP="006C0710">
            <w:pPr>
              <w:numPr>
                <w:ilvl w:val="0"/>
                <w:numId w:val="1"/>
              </w:numPr>
              <w:ind w:right="611"/>
              <w:jc w:val="both"/>
              <w:rPr>
                <w:b/>
                <w:bCs/>
              </w:rPr>
            </w:pPr>
            <w:r w:rsidRPr="00AF523D">
              <w:t>Mācīties saskarsmes kultūru, izjust atbildību par uzticēto pienākumu izpildi.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Organizatori.</w:t>
            </w:r>
          </w:p>
        </w:tc>
        <w:tc>
          <w:tcPr>
            <w:tcW w:w="6956" w:type="dxa"/>
          </w:tcPr>
          <w:p w:rsidR="001B5891" w:rsidRDefault="006C0710" w:rsidP="006C0710">
            <w:pPr>
              <w:jc w:val="both"/>
            </w:pPr>
            <w:r w:rsidRPr="00AF523D">
              <w:t xml:space="preserve">Aizkraukles </w:t>
            </w:r>
            <w:r>
              <w:t>Interešu izglītības</w:t>
            </w:r>
            <w:r w:rsidRPr="00AF523D">
              <w:t xml:space="preserve"> centrs</w:t>
            </w:r>
            <w:r>
              <w:t>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  <w:bCs/>
              </w:rPr>
              <w:t>Vieta un laiks.</w:t>
            </w:r>
          </w:p>
        </w:tc>
        <w:tc>
          <w:tcPr>
            <w:tcW w:w="6956" w:type="dxa"/>
          </w:tcPr>
          <w:p w:rsidR="001B5891" w:rsidRDefault="006C0710" w:rsidP="006C0710">
            <w:pPr>
              <w:jc w:val="both"/>
            </w:pPr>
            <w:r>
              <w:t xml:space="preserve">Aizkraukles Interešu izglītības centrs, </w:t>
            </w:r>
            <w:r w:rsidR="00FE6321">
              <w:t xml:space="preserve">Aizkraukle, </w:t>
            </w:r>
            <w:r>
              <w:t>Spīdolas ielā 11</w:t>
            </w:r>
            <w:r w:rsidR="00FE6321">
              <w:t>.</w:t>
            </w:r>
          </w:p>
          <w:p w:rsidR="00FE6321" w:rsidRDefault="00FE6321" w:rsidP="00FE6321">
            <w:pPr>
              <w:jc w:val="both"/>
            </w:pPr>
            <w:r>
              <w:t>No 03.06.2019.</w:t>
            </w:r>
            <w:r w:rsidRPr="00AF523D">
              <w:t xml:space="preserve"> līdz </w:t>
            </w:r>
            <w:r>
              <w:t>28.06.2019</w:t>
            </w:r>
            <w:r w:rsidRPr="00AF523D">
              <w:t>, katru darba dienu</w:t>
            </w:r>
            <w:r>
              <w:t xml:space="preserve"> no pulksten 10.00 līdz pulksten 15.00.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Dalībnieki.</w:t>
            </w:r>
          </w:p>
        </w:tc>
        <w:tc>
          <w:tcPr>
            <w:tcW w:w="6956" w:type="dxa"/>
          </w:tcPr>
          <w:p w:rsidR="001B5891" w:rsidRDefault="00FE6321" w:rsidP="00C9345B">
            <w:pPr>
              <w:jc w:val="both"/>
            </w:pPr>
            <w:r>
              <w:t>Bērniem vecumā no 7</w:t>
            </w:r>
            <w:r w:rsidRPr="00AF523D">
              <w:t xml:space="preserve"> – 10 gadiem.</w:t>
            </w:r>
            <w:r w:rsidR="00C9345B">
              <w:t xml:space="preserve"> Uzņemot bērnus “Vasaras radošajās darbnīcās” priekšroka tiek dota tiem bērniem, kuri faktiski dzīvo Aizkraukles novadā.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Pieteikšanās.</w:t>
            </w:r>
          </w:p>
        </w:tc>
        <w:tc>
          <w:tcPr>
            <w:tcW w:w="6956" w:type="dxa"/>
          </w:tcPr>
          <w:p w:rsidR="001B5891" w:rsidRPr="00FE6321" w:rsidRDefault="00FE6321" w:rsidP="00FE6321">
            <w:pPr>
              <w:jc w:val="both"/>
              <w:rPr>
                <w:sz w:val="28"/>
              </w:rPr>
            </w:pPr>
            <w:r>
              <w:rPr>
                <w:szCs w:val="20"/>
              </w:rPr>
              <w:t xml:space="preserve">Viens no vecākiem vai aizbildnis līdz 24.05.2019. aizpilda iesniegumu </w:t>
            </w:r>
            <w:r w:rsidRPr="00F931B8">
              <w:rPr>
                <w:i/>
                <w:szCs w:val="20"/>
              </w:rPr>
              <w:t>(1.pielikums)</w:t>
            </w:r>
            <w:r>
              <w:rPr>
                <w:i/>
                <w:szCs w:val="20"/>
              </w:rPr>
              <w:t xml:space="preserve">, </w:t>
            </w:r>
            <w:r w:rsidRPr="00DC6A0F">
              <w:rPr>
                <w:szCs w:val="20"/>
              </w:rPr>
              <w:t xml:space="preserve">ko personīgi iesniedz </w:t>
            </w:r>
            <w:r>
              <w:rPr>
                <w:szCs w:val="20"/>
              </w:rPr>
              <w:t>AIIC Spīdolas ielā 11.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Apraksts.</w:t>
            </w:r>
          </w:p>
        </w:tc>
        <w:tc>
          <w:tcPr>
            <w:tcW w:w="6956" w:type="dxa"/>
          </w:tcPr>
          <w:p w:rsidR="00FE6321" w:rsidRPr="00AF523D" w:rsidRDefault="00FE6321" w:rsidP="00FE6321">
            <w:pPr>
              <w:jc w:val="both"/>
            </w:pPr>
            <w:r>
              <w:t>V</w:t>
            </w:r>
            <w:r w:rsidRPr="00AF523D">
              <w:t>asaras radošās darbnīcas ir paredzētas kā pulciņu</w:t>
            </w:r>
            <w:r>
              <w:t xml:space="preserve"> nodarbības, kurās b</w:t>
            </w:r>
            <w:r w:rsidRPr="00AF523D">
              <w:t>ērniem tiks piedāvāta iespēja darboties dažādās radošajās darbnīcās, sporta nodarbībās, iet pētniecības gājienos, spēlē</w:t>
            </w:r>
            <w:r>
              <w:t>t spēles, doties</w:t>
            </w:r>
            <w:r w:rsidRPr="00AF523D">
              <w:t xml:space="preserve"> peldēt</w:t>
            </w:r>
            <w:r>
              <w:t>ies, mācīties tautas tradīcijas u.c.</w:t>
            </w:r>
          </w:p>
          <w:p w:rsidR="001B5891" w:rsidRDefault="00FE6321" w:rsidP="0091293D">
            <w:pPr>
              <w:jc w:val="both"/>
            </w:pPr>
            <w:r w:rsidRPr="00AF523D">
              <w:t>Vasaras radošo darbnīcu darbinieki</w:t>
            </w:r>
            <w:r w:rsidR="0091293D">
              <w:t xml:space="preserve"> ir</w:t>
            </w:r>
            <w:r w:rsidRPr="00AF523D">
              <w:t xml:space="preserve"> </w:t>
            </w:r>
            <w:r>
              <w:t>A</w:t>
            </w:r>
            <w:r w:rsidR="0091293D">
              <w:t>izkraukles Interešu izglītības centra</w:t>
            </w:r>
            <w:r>
              <w:t xml:space="preserve"> un piesaistītie</w:t>
            </w:r>
            <w:r w:rsidRPr="00AF523D">
              <w:t xml:space="preserve"> pedagogi</w:t>
            </w:r>
            <w:r>
              <w:t>.</w:t>
            </w:r>
          </w:p>
        </w:tc>
      </w:tr>
      <w:tr w:rsidR="001B5891" w:rsidTr="00FE6321">
        <w:tc>
          <w:tcPr>
            <w:tcW w:w="2518" w:type="dxa"/>
          </w:tcPr>
          <w:p w:rsidR="001B5891" w:rsidRPr="006C0710" w:rsidRDefault="001B5891" w:rsidP="00FE6321">
            <w:pPr>
              <w:ind w:right="612"/>
              <w:jc w:val="both"/>
              <w:rPr>
                <w:b/>
              </w:rPr>
            </w:pPr>
            <w:r w:rsidRPr="006C0710">
              <w:rPr>
                <w:b/>
              </w:rPr>
              <w:t>Vecāku līdzfinansējums.</w:t>
            </w:r>
          </w:p>
        </w:tc>
        <w:tc>
          <w:tcPr>
            <w:tcW w:w="6956" w:type="dxa"/>
          </w:tcPr>
          <w:p w:rsidR="0091293D" w:rsidRDefault="0091293D" w:rsidP="0091293D">
            <w:pPr>
              <w:jc w:val="both"/>
            </w:pPr>
            <w:r>
              <w:t>Vecākiem, aizpildot iesniegumu, ir jānorāda vai vēlas, lai bērnam tiek nodrošinātas pusdienas</w:t>
            </w:r>
            <w:r w:rsidR="00523336">
              <w:t xml:space="preserve"> un jāaizpilda pakalpojuma līgums ar ēdinātāju</w:t>
            </w:r>
            <w:r>
              <w:t>.</w:t>
            </w:r>
          </w:p>
          <w:p w:rsidR="001B5891" w:rsidRDefault="0091293D" w:rsidP="00523336">
            <w:pPr>
              <w:ind w:right="44"/>
              <w:jc w:val="both"/>
            </w:pPr>
            <w:r>
              <w:t>Bērnu ēdināšanu nodrošina</w:t>
            </w:r>
            <w:r w:rsidR="00FE6321">
              <w:t xml:space="preserve"> </w:t>
            </w:r>
            <w:r>
              <w:t>SIA “</w:t>
            </w:r>
            <w:proofErr w:type="spellStart"/>
            <w:r>
              <w:t>Vējkalni</w:t>
            </w:r>
            <w:proofErr w:type="spellEnd"/>
            <w:r>
              <w:t xml:space="preserve"> MIKI” </w:t>
            </w:r>
            <w:r w:rsidR="00FE6321">
              <w:t>kafejnīca “</w:t>
            </w:r>
            <w:r>
              <w:t>Pauze”</w:t>
            </w:r>
            <w:r w:rsidR="00FE6321">
              <w:t>.</w:t>
            </w:r>
            <w:r w:rsidR="00FE6321" w:rsidRPr="00AF523D">
              <w:t xml:space="preserve"> </w:t>
            </w:r>
            <w:r w:rsidR="00FE6321">
              <w:t>Ē</w:t>
            </w:r>
            <w:r w:rsidR="00FE6321" w:rsidRPr="00AF523D">
              <w:t>dināšanas izdevumus sedz vecāki</w:t>
            </w:r>
            <w:r w:rsidR="00523336">
              <w:t xml:space="preserve"> atbilstoši noslēgtajam līgumam </w:t>
            </w:r>
            <w:r w:rsidR="00523336" w:rsidRPr="00523336">
              <w:rPr>
                <w:i/>
              </w:rPr>
              <w:t>(2.pielikums).</w:t>
            </w:r>
          </w:p>
        </w:tc>
      </w:tr>
    </w:tbl>
    <w:p w:rsidR="00B67FC9" w:rsidRDefault="00B67FC9" w:rsidP="00065FE9">
      <w:pPr>
        <w:ind w:right="611"/>
        <w:jc w:val="both"/>
      </w:pPr>
    </w:p>
    <w:p w:rsidR="0091293D" w:rsidRPr="00AF523D" w:rsidRDefault="0091293D" w:rsidP="00065FE9">
      <w:pPr>
        <w:ind w:right="611"/>
        <w:jc w:val="both"/>
      </w:pPr>
    </w:p>
    <w:p w:rsidR="001B5891" w:rsidRDefault="001B5891" w:rsidP="00065FE9">
      <w:pPr>
        <w:ind w:right="611"/>
        <w:jc w:val="both"/>
        <w:rPr>
          <w:b/>
          <w:bCs/>
        </w:rPr>
      </w:pPr>
    </w:p>
    <w:p w:rsidR="0091293D" w:rsidRDefault="00B67FC9" w:rsidP="00797C95">
      <w:pPr>
        <w:ind w:right="611"/>
      </w:pP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r>
        <w:t xml:space="preserve"> sagatavoja </w:t>
      </w:r>
    </w:p>
    <w:p w:rsidR="0091293D" w:rsidRDefault="001B5891" w:rsidP="00797C95">
      <w:pPr>
        <w:ind w:right="611"/>
      </w:pPr>
      <w:r>
        <w:t>A</w:t>
      </w:r>
      <w:r w:rsidR="0091293D">
        <w:t xml:space="preserve">izkraukles </w:t>
      </w:r>
      <w:r>
        <w:t>I</w:t>
      </w:r>
      <w:r w:rsidR="0091293D">
        <w:t>nterešu izglītības centra</w:t>
      </w:r>
    </w:p>
    <w:p w:rsidR="00B67FC9" w:rsidRDefault="00B67FC9" w:rsidP="00797C95">
      <w:pPr>
        <w:ind w:right="611"/>
      </w:pPr>
      <w:r>
        <w:t xml:space="preserve">direktore                                                           </w:t>
      </w:r>
      <w:r w:rsidR="0091293D">
        <w:tab/>
      </w:r>
      <w:r w:rsidR="0091293D">
        <w:tab/>
      </w:r>
      <w:r w:rsidR="0091293D">
        <w:tab/>
      </w:r>
      <w:r>
        <w:t xml:space="preserve">    </w:t>
      </w:r>
      <w:r w:rsidR="00797C95">
        <w:t xml:space="preserve">Z. </w:t>
      </w:r>
      <w:proofErr w:type="spellStart"/>
      <w:r w:rsidR="00797C95">
        <w:t>Romanova</w:t>
      </w:r>
      <w:proofErr w:type="spellEnd"/>
    </w:p>
    <w:p w:rsidR="00B67FC9" w:rsidRDefault="00B67FC9" w:rsidP="00797C95">
      <w:pPr>
        <w:ind w:right="611"/>
      </w:pPr>
    </w:p>
    <w:p w:rsidR="0091293D" w:rsidRDefault="0091293D" w:rsidP="00797C95">
      <w:pPr>
        <w:ind w:right="611"/>
      </w:pPr>
    </w:p>
    <w:p w:rsidR="00B67FC9" w:rsidRDefault="001B5891" w:rsidP="00B67FC9">
      <w:r>
        <w:t>01.02.2019.</w:t>
      </w:r>
    </w:p>
    <w:p w:rsidR="0091293D" w:rsidRDefault="0091293D" w:rsidP="0091293D">
      <w:pPr>
        <w:jc w:val="right"/>
      </w:pPr>
    </w:p>
    <w:p w:rsidR="0091293D" w:rsidRDefault="0091293D" w:rsidP="0091293D">
      <w:pPr>
        <w:jc w:val="right"/>
      </w:pPr>
    </w:p>
    <w:p w:rsidR="00523336" w:rsidRDefault="00523336" w:rsidP="0091293D">
      <w:pPr>
        <w:jc w:val="right"/>
        <w:rPr>
          <w:i/>
        </w:rPr>
      </w:pPr>
    </w:p>
    <w:p w:rsidR="00B67FC9" w:rsidRPr="0091293D" w:rsidRDefault="0091293D" w:rsidP="0091293D">
      <w:pPr>
        <w:jc w:val="right"/>
        <w:rPr>
          <w:i/>
        </w:rPr>
      </w:pPr>
      <w:r w:rsidRPr="0091293D">
        <w:rPr>
          <w:i/>
        </w:rPr>
        <w:t>1.pielikums</w:t>
      </w:r>
    </w:p>
    <w:p w:rsidR="0091293D" w:rsidRDefault="0091293D" w:rsidP="0091293D">
      <w:pPr>
        <w:jc w:val="right"/>
      </w:pPr>
    </w:p>
    <w:p w:rsidR="0091293D" w:rsidRPr="0091293D" w:rsidRDefault="0091293D" w:rsidP="0091293D">
      <w:pPr>
        <w:tabs>
          <w:tab w:val="left" w:pos="3135"/>
        </w:tabs>
        <w:jc w:val="right"/>
        <w:rPr>
          <w:b/>
          <w:sz w:val="22"/>
          <w:lang w:eastAsia="lv-LV"/>
        </w:rPr>
      </w:pPr>
      <w:r w:rsidRPr="0091293D">
        <w:rPr>
          <w:b/>
          <w:sz w:val="22"/>
          <w:lang w:eastAsia="lv-LV"/>
        </w:rPr>
        <w:t xml:space="preserve">Aizkraukles Interešu izglītības centra </w:t>
      </w:r>
    </w:p>
    <w:p w:rsidR="0091293D" w:rsidRPr="0091293D" w:rsidRDefault="0091293D" w:rsidP="0091293D">
      <w:pPr>
        <w:tabs>
          <w:tab w:val="left" w:pos="3135"/>
        </w:tabs>
        <w:jc w:val="right"/>
        <w:rPr>
          <w:b/>
          <w:sz w:val="22"/>
          <w:lang w:eastAsia="lv-LV"/>
        </w:rPr>
      </w:pPr>
      <w:r w:rsidRPr="0091293D">
        <w:rPr>
          <w:b/>
          <w:sz w:val="22"/>
          <w:lang w:eastAsia="lv-LV"/>
        </w:rPr>
        <w:t xml:space="preserve">                                                                         direktorei </w:t>
      </w:r>
      <w:proofErr w:type="spellStart"/>
      <w:r w:rsidRPr="0091293D">
        <w:rPr>
          <w:b/>
          <w:sz w:val="22"/>
          <w:lang w:eastAsia="lv-LV"/>
        </w:rPr>
        <w:t>Z.Romanovai</w:t>
      </w:r>
      <w:proofErr w:type="spellEnd"/>
    </w:p>
    <w:p w:rsidR="0091293D" w:rsidRPr="0091293D" w:rsidRDefault="0091293D" w:rsidP="0091293D">
      <w:pPr>
        <w:jc w:val="center"/>
        <w:rPr>
          <w:b/>
          <w:sz w:val="22"/>
          <w:szCs w:val="20"/>
        </w:rPr>
      </w:pPr>
    </w:p>
    <w:p w:rsidR="0091293D" w:rsidRPr="0091293D" w:rsidRDefault="0091293D" w:rsidP="0091293D">
      <w:pPr>
        <w:jc w:val="center"/>
        <w:rPr>
          <w:b/>
          <w:sz w:val="22"/>
          <w:lang w:val="en-GB"/>
        </w:rPr>
      </w:pPr>
      <w:r w:rsidRPr="0091293D">
        <w:rPr>
          <w:b/>
          <w:sz w:val="22"/>
          <w:szCs w:val="20"/>
        </w:rPr>
        <w:t xml:space="preserve">IESNIEGUMS </w:t>
      </w:r>
      <w:r w:rsidRPr="0091293D">
        <w:rPr>
          <w:b/>
          <w:sz w:val="22"/>
          <w:lang w:val="en-GB"/>
        </w:rPr>
        <w:t>RADOŠAJĀM DARBNĪCĀM BĒRNIEM</w:t>
      </w:r>
    </w:p>
    <w:p w:rsidR="0091293D" w:rsidRPr="0091293D" w:rsidRDefault="0091293D" w:rsidP="0091293D">
      <w:pPr>
        <w:tabs>
          <w:tab w:val="left" w:pos="3135"/>
        </w:tabs>
        <w:jc w:val="center"/>
        <w:rPr>
          <w:i/>
          <w:sz w:val="22"/>
          <w:lang w:eastAsia="lv-LV"/>
        </w:rPr>
      </w:pPr>
      <w:r w:rsidRPr="0091293D">
        <w:rPr>
          <w:i/>
          <w:sz w:val="22"/>
          <w:lang w:eastAsia="lv-LV"/>
        </w:rPr>
        <w:t xml:space="preserve">IESNIEGUMU AIZPILDA VIENS NO VECĀKIEM VAI AIZBILDNIS </w:t>
      </w:r>
    </w:p>
    <w:p w:rsidR="0091293D" w:rsidRPr="0091293D" w:rsidRDefault="0091293D" w:rsidP="0091293D">
      <w:pPr>
        <w:tabs>
          <w:tab w:val="left" w:pos="3135"/>
        </w:tabs>
        <w:jc w:val="center"/>
        <w:rPr>
          <w:i/>
          <w:sz w:val="22"/>
          <w:lang w:eastAsia="lv-LV"/>
        </w:rPr>
      </w:pPr>
    </w:p>
    <w:p w:rsidR="0091293D" w:rsidRPr="0091293D" w:rsidRDefault="0091293D" w:rsidP="0091293D">
      <w:pPr>
        <w:jc w:val="both"/>
        <w:rPr>
          <w:sz w:val="22"/>
          <w:lang w:val="en-GB"/>
        </w:rPr>
      </w:pPr>
      <w:proofErr w:type="spellStart"/>
      <w:proofErr w:type="gramStart"/>
      <w:r w:rsidRPr="0091293D">
        <w:rPr>
          <w:sz w:val="22"/>
          <w:lang w:val="en-GB"/>
        </w:rPr>
        <w:t>Lūdzu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uzņemt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manu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bērnu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Radošajās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darbnīcās</w:t>
      </w:r>
      <w:proofErr w:type="spellEnd"/>
      <w:r w:rsidRPr="0091293D">
        <w:rPr>
          <w:sz w:val="22"/>
          <w:lang w:val="en-GB"/>
        </w:rPr>
        <w:t xml:space="preserve"> no 201</w:t>
      </w:r>
      <w:r>
        <w:rPr>
          <w:sz w:val="22"/>
          <w:lang w:val="en-GB"/>
        </w:rPr>
        <w:t>9</w:t>
      </w:r>
      <w:r w:rsidRPr="0091293D">
        <w:rPr>
          <w:sz w:val="22"/>
          <w:lang w:val="en-GB"/>
        </w:rPr>
        <w:t>.</w:t>
      </w:r>
      <w:proofErr w:type="gramEnd"/>
      <w:r w:rsidRPr="0091293D">
        <w:rPr>
          <w:sz w:val="22"/>
          <w:lang w:val="en-GB"/>
        </w:rPr>
        <w:t xml:space="preserve"> </w:t>
      </w:r>
      <w:proofErr w:type="spellStart"/>
      <w:proofErr w:type="gramStart"/>
      <w:r w:rsidRPr="0091293D">
        <w:rPr>
          <w:sz w:val="22"/>
          <w:lang w:val="en-GB"/>
        </w:rPr>
        <w:t>gada</w:t>
      </w:r>
      <w:proofErr w:type="spellEnd"/>
      <w:proofErr w:type="gramEnd"/>
      <w:r w:rsidRPr="0091293D">
        <w:rPr>
          <w:sz w:val="22"/>
          <w:lang w:val="en-GB"/>
        </w:rPr>
        <w:t xml:space="preserve"> _____ </w:t>
      </w:r>
      <w:proofErr w:type="spellStart"/>
      <w:r w:rsidRPr="0091293D">
        <w:rPr>
          <w:sz w:val="22"/>
          <w:lang w:val="en-GB"/>
        </w:rPr>
        <w:t>jūnija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līdz</w:t>
      </w:r>
      <w:proofErr w:type="spellEnd"/>
      <w:r w:rsidRPr="0091293D">
        <w:rPr>
          <w:sz w:val="22"/>
          <w:lang w:val="en-GB"/>
        </w:rPr>
        <w:t xml:space="preserve">_____ </w:t>
      </w:r>
      <w:proofErr w:type="spellStart"/>
      <w:r w:rsidRPr="0091293D">
        <w:rPr>
          <w:sz w:val="22"/>
          <w:lang w:val="en-GB"/>
        </w:rPr>
        <w:t>jūnijam</w:t>
      </w:r>
      <w:proofErr w:type="spellEnd"/>
      <w:r w:rsidRPr="0091293D">
        <w:rPr>
          <w:sz w:val="22"/>
          <w:lang w:val="en-GB"/>
        </w:rPr>
        <w:t>.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</w:p>
    <w:p w:rsidR="0091293D" w:rsidRPr="0091293D" w:rsidRDefault="0091293D" w:rsidP="0091293D">
      <w:pPr>
        <w:tabs>
          <w:tab w:val="left" w:pos="3135"/>
        </w:tabs>
        <w:rPr>
          <w:b/>
          <w:sz w:val="22"/>
          <w:lang w:eastAsia="lv-LV"/>
        </w:rPr>
      </w:pPr>
      <w:r w:rsidRPr="0091293D">
        <w:rPr>
          <w:b/>
          <w:sz w:val="22"/>
          <w:lang w:eastAsia="lv-LV"/>
        </w:rPr>
        <w:t xml:space="preserve">ZIŅAS PAR AUDZĒKNI </w:t>
      </w:r>
      <w:r w:rsidRPr="0091293D">
        <w:rPr>
          <w:i/>
          <w:sz w:val="22"/>
          <w:lang w:eastAsia="lv-LV"/>
        </w:rPr>
        <w:t>(rakstīt drukātiem burtiem)</w:t>
      </w:r>
      <w:r w:rsidRPr="0091293D">
        <w:rPr>
          <w:b/>
          <w:sz w:val="22"/>
          <w:lang w:eastAsia="lv-LV"/>
        </w:rPr>
        <w:t xml:space="preserve"> 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>Vārds, uzvārds: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Personas kods: 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>Tālrunis (audzēknim):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>E-pasts (audzēknim):</w:t>
      </w:r>
      <w:r w:rsidRPr="0091293D">
        <w:rPr>
          <w:sz w:val="22"/>
          <w:lang w:eastAsia="lv-LV"/>
        </w:rPr>
        <w:tab/>
        <w:t xml:space="preserve"> 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Mājas adrese: 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Mācību iestāde: </w:t>
      </w:r>
      <w:r w:rsidRPr="0091293D">
        <w:rPr>
          <w:sz w:val="22"/>
          <w:lang w:eastAsia="lv-LV"/>
        </w:rPr>
        <w:tab/>
        <w:t>__________________________________, Klase_______</w:t>
      </w:r>
    </w:p>
    <w:p w:rsidR="0091293D" w:rsidRPr="0091293D" w:rsidRDefault="0091293D" w:rsidP="0091293D">
      <w:pPr>
        <w:tabs>
          <w:tab w:val="left" w:pos="3135"/>
        </w:tabs>
        <w:rPr>
          <w:b/>
          <w:sz w:val="22"/>
          <w:lang w:eastAsia="lv-LV"/>
        </w:rPr>
      </w:pPr>
      <w:r w:rsidRPr="0091293D">
        <w:rPr>
          <w:b/>
          <w:sz w:val="22"/>
          <w:lang w:eastAsia="lv-LV"/>
        </w:rPr>
        <w:t>KONTAKTINFORMĀCIJA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Mātes vārds, uzvārds 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>Mātes tālrunis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>Tēva vārds, uzvārds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Tēva tālrunis 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rPr>
          <w:sz w:val="22"/>
          <w:lang w:eastAsia="lv-LV"/>
        </w:rPr>
      </w:pPr>
      <w:r w:rsidRPr="0091293D">
        <w:rPr>
          <w:sz w:val="22"/>
          <w:lang w:eastAsia="lv-LV"/>
        </w:rPr>
        <w:t xml:space="preserve">E-pasta adrese </w:t>
      </w:r>
      <w:r w:rsidRPr="0091293D">
        <w:rPr>
          <w:sz w:val="22"/>
          <w:lang w:eastAsia="lv-LV"/>
        </w:rPr>
        <w:tab/>
        <w:t>_______________________________________________</w:t>
      </w:r>
    </w:p>
    <w:p w:rsidR="0091293D" w:rsidRPr="0091293D" w:rsidRDefault="0091293D" w:rsidP="0091293D">
      <w:pPr>
        <w:tabs>
          <w:tab w:val="left" w:pos="3135"/>
        </w:tabs>
        <w:jc w:val="center"/>
        <w:rPr>
          <w:i/>
          <w:sz w:val="20"/>
          <w:lang w:eastAsia="lv-LV"/>
        </w:rPr>
      </w:pPr>
      <w:r w:rsidRPr="0091293D">
        <w:rPr>
          <w:i/>
          <w:sz w:val="22"/>
          <w:lang w:eastAsia="lv-LV"/>
        </w:rPr>
        <w:t xml:space="preserve">                                                   </w:t>
      </w:r>
      <w:r w:rsidRPr="0091293D">
        <w:rPr>
          <w:i/>
          <w:sz w:val="20"/>
          <w:lang w:eastAsia="lv-LV"/>
        </w:rPr>
        <w:t>(noderīgas aktuālas informācijas saņemšanai)</w:t>
      </w:r>
    </w:p>
    <w:p w:rsidR="0091293D" w:rsidRPr="0091293D" w:rsidRDefault="0091293D" w:rsidP="0091293D">
      <w:pPr>
        <w:jc w:val="both"/>
        <w:rPr>
          <w:sz w:val="22"/>
          <w:lang w:val="en-GB"/>
        </w:rPr>
      </w:pPr>
    </w:p>
    <w:p w:rsidR="0091293D" w:rsidRPr="0091293D" w:rsidRDefault="0091293D" w:rsidP="0091293D">
      <w:pPr>
        <w:jc w:val="both"/>
        <w:rPr>
          <w:sz w:val="22"/>
          <w:lang w:val="en-GB"/>
        </w:rPr>
      </w:pPr>
      <w:proofErr w:type="spellStart"/>
      <w:r w:rsidRPr="0091293D">
        <w:rPr>
          <w:sz w:val="22"/>
          <w:lang w:val="en-GB"/>
        </w:rPr>
        <w:t>Vai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Jūsu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bērnam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ir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veselības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problēmas</w:t>
      </w:r>
      <w:proofErr w:type="spellEnd"/>
      <w:r w:rsidRPr="0091293D">
        <w:rPr>
          <w:sz w:val="22"/>
          <w:lang w:val="en-GB"/>
        </w:rPr>
        <w:t xml:space="preserve"> (</w:t>
      </w:r>
      <w:proofErr w:type="spellStart"/>
      <w:r w:rsidRPr="0091293D">
        <w:rPr>
          <w:sz w:val="22"/>
          <w:lang w:val="en-GB"/>
        </w:rPr>
        <w:t>alerģija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pret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ēdieniem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smaržām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medikamentiem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ir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bijušas</w:t>
      </w:r>
      <w:proofErr w:type="spellEnd"/>
      <w:r w:rsidRPr="0091293D">
        <w:rPr>
          <w:sz w:val="22"/>
          <w:lang w:val="en-GB"/>
        </w:rPr>
        <w:t xml:space="preserve"> traumas, </w:t>
      </w:r>
      <w:proofErr w:type="spellStart"/>
      <w:r w:rsidRPr="0091293D">
        <w:rPr>
          <w:sz w:val="22"/>
          <w:lang w:val="en-GB"/>
        </w:rPr>
        <w:t>hroniskas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slimības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utt</w:t>
      </w:r>
      <w:proofErr w:type="spellEnd"/>
      <w:r w:rsidRPr="0091293D">
        <w:rPr>
          <w:sz w:val="22"/>
          <w:lang w:val="en-GB"/>
        </w:rPr>
        <w:t xml:space="preserve">.) par </w:t>
      </w:r>
      <w:proofErr w:type="spellStart"/>
      <w:r w:rsidRPr="0091293D">
        <w:rPr>
          <w:sz w:val="22"/>
          <w:lang w:val="en-GB"/>
        </w:rPr>
        <w:t>kurām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Jūs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gribētu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proofErr w:type="gramStart"/>
      <w:r w:rsidRPr="0091293D">
        <w:rPr>
          <w:sz w:val="22"/>
          <w:lang w:val="en-GB"/>
        </w:rPr>
        <w:t>informēt</w:t>
      </w:r>
      <w:proofErr w:type="spellEnd"/>
      <w:r w:rsidRPr="0091293D">
        <w:rPr>
          <w:sz w:val="22"/>
          <w:lang w:val="en-GB"/>
        </w:rPr>
        <w:t xml:space="preserve">  </w:t>
      </w:r>
      <w:proofErr w:type="spellStart"/>
      <w:r w:rsidRPr="0091293D">
        <w:rPr>
          <w:sz w:val="22"/>
          <w:lang w:val="en-GB"/>
        </w:rPr>
        <w:t>pedagogus</w:t>
      </w:r>
      <w:proofErr w:type="spellEnd"/>
      <w:proofErr w:type="gramEnd"/>
      <w:r w:rsidRPr="0091293D">
        <w:rPr>
          <w:sz w:val="22"/>
          <w:lang w:val="en-GB"/>
        </w:rPr>
        <w:t>? ______________________________________________________________________</w:t>
      </w:r>
    </w:p>
    <w:p w:rsidR="0091293D" w:rsidRPr="0091293D" w:rsidRDefault="0091293D" w:rsidP="0091293D">
      <w:pPr>
        <w:jc w:val="both"/>
        <w:rPr>
          <w:sz w:val="22"/>
          <w:lang w:val="en-GB"/>
        </w:rPr>
      </w:pPr>
    </w:p>
    <w:p w:rsidR="0091293D" w:rsidRPr="0091293D" w:rsidRDefault="0091293D" w:rsidP="0091293D">
      <w:pPr>
        <w:jc w:val="both"/>
        <w:rPr>
          <w:sz w:val="22"/>
          <w:lang w:val="en-GB"/>
        </w:rPr>
      </w:pPr>
      <w:proofErr w:type="spellStart"/>
      <w:r w:rsidRPr="0091293D">
        <w:rPr>
          <w:sz w:val="22"/>
          <w:lang w:val="en-GB"/>
        </w:rPr>
        <w:t>Vai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Jūsu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bērnam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ir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kādas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rakstura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iezīmes</w:t>
      </w:r>
      <w:proofErr w:type="spellEnd"/>
      <w:r w:rsidRPr="0091293D">
        <w:rPr>
          <w:sz w:val="22"/>
          <w:lang w:val="en-GB"/>
        </w:rPr>
        <w:t xml:space="preserve"> (</w:t>
      </w:r>
      <w:proofErr w:type="spellStart"/>
      <w:r w:rsidRPr="0091293D">
        <w:rPr>
          <w:sz w:val="22"/>
          <w:lang w:val="en-GB"/>
        </w:rPr>
        <w:t>histērijas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lēkmes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bailes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liela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emocionalitāte</w:t>
      </w:r>
      <w:proofErr w:type="spellEnd"/>
      <w:r w:rsidRPr="0091293D">
        <w:rPr>
          <w:sz w:val="22"/>
          <w:lang w:val="en-GB"/>
        </w:rPr>
        <w:t xml:space="preserve">, </w:t>
      </w:r>
      <w:proofErr w:type="spellStart"/>
      <w:r w:rsidRPr="0091293D">
        <w:rPr>
          <w:sz w:val="22"/>
          <w:lang w:val="en-GB"/>
        </w:rPr>
        <w:t>nervozitāte</w:t>
      </w:r>
      <w:proofErr w:type="spellEnd"/>
      <w:r w:rsidRPr="0091293D">
        <w:rPr>
          <w:sz w:val="22"/>
          <w:lang w:val="en-GB"/>
        </w:rPr>
        <w:t xml:space="preserve">) par </w:t>
      </w:r>
      <w:proofErr w:type="spellStart"/>
      <w:r w:rsidRPr="0091293D">
        <w:rPr>
          <w:sz w:val="22"/>
          <w:lang w:val="en-GB"/>
        </w:rPr>
        <w:t>ko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vajadzētu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zināt</w:t>
      </w:r>
      <w:proofErr w:type="spellEnd"/>
      <w:r w:rsidRPr="0091293D">
        <w:rPr>
          <w:sz w:val="22"/>
          <w:lang w:val="en-GB"/>
        </w:rPr>
        <w:t xml:space="preserve">  pedagogiem?</w:t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</w:r>
      <w:r w:rsidRPr="0091293D">
        <w:rPr>
          <w:sz w:val="22"/>
          <w:lang w:val="en-GB"/>
        </w:rPr>
        <w:softHyphen/>
        <w:t>___________________________________________________________________________</w:t>
      </w:r>
    </w:p>
    <w:p w:rsidR="0091293D" w:rsidRPr="0091293D" w:rsidRDefault="0091293D" w:rsidP="0091293D">
      <w:pPr>
        <w:jc w:val="both"/>
        <w:rPr>
          <w:sz w:val="22"/>
          <w:lang w:val="en-GB"/>
        </w:rPr>
      </w:pPr>
    </w:p>
    <w:p w:rsidR="0091293D" w:rsidRPr="0091293D" w:rsidRDefault="0091293D" w:rsidP="0091293D">
      <w:pPr>
        <w:rPr>
          <w:sz w:val="22"/>
          <w:lang w:val="en-GB"/>
        </w:rPr>
      </w:pPr>
      <w:proofErr w:type="spellStart"/>
      <w:r w:rsidRPr="0091293D">
        <w:rPr>
          <w:sz w:val="22"/>
          <w:lang w:val="en-GB"/>
        </w:rPr>
        <w:t>Vai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jūsu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bērns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ir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potēts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pret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ērču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encefalītu</w:t>
      </w:r>
      <w:proofErr w:type="spellEnd"/>
      <w:r w:rsidRPr="0091293D">
        <w:rPr>
          <w:sz w:val="22"/>
          <w:lang w:val="en-GB"/>
        </w:rPr>
        <w:t>_________________________________________</w:t>
      </w:r>
    </w:p>
    <w:p w:rsidR="0091293D" w:rsidRPr="0091293D" w:rsidRDefault="0091293D" w:rsidP="0091293D">
      <w:pPr>
        <w:rPr>
          <w:sz w:val="22"/>
          <w:lang w:val="en-GB"/>
        </w:rPr>
      </w:pPr>
    </w:p>
    <w:p w:rsidR="0091293D" w:rsidRPr="0091293D" w:rsidRDefault="0091293D" w:rsidP="0091293D">
      <w:pPr>
        <w:jc w:val="both"/>
        <w:rPr>
          <w:b/>
          <w:sz w:val="22"/>
          <w:lang w:val="en-GB"/>
        </w:rPr>
      </w:pPr>
      <w:proofErr w:type="spellStart"/>
      <w:proofErr w:type="gramStart"/>
      <w:r w:rsidRPr="0091293D">
        <w:rPr>
          <w:b/>
          <w:sz w:val="22"/>
          <w:lang w:val="en-GB"/>
        </w:rPr>
        <w:t>Ja</w:t>
      </w:r>
      <w:proofErr w:type="spellEnd"/>
      <w:proofErr w:type="gram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bērns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nav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potēts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pret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ērču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encefalītu</w:t>
      </w:r>
      <w:proofErr w:type="spellEnd"/>
      <w:r w:rsidRPr="0091293D">
        <w:rPr>
          <w:b/>
          <w:sz w:val="22"/>
          <w:lang w:val="en-GB"/>
        </w:rPr>
        <w:t xml:space="preserve">, tad </w:t>
      </w:r>
      <w:proofErr w:type="spellStart"/>
      <w:r w:rsidRPr="0091293D">
        <w:rPr>
          <w:b/>
          <w:sz w:val="22"/>
          <w:lang w:val="en-GB"/>
        </w:rPr>
        <w:t>visu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atbildību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uzņemas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bērna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vecāki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vai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aizbildņi</w:t>
      </w:r>
      <w:proofErr w:type="spellEnd"/>
      <w:r w:rsidRPr="0091293D">
        <w:rPr>
          <w:b/>
          <w:sz w:val="22"/>
          <w:lang w:val="en-GB"/>
        </w:rPr>
        <w:t>.</w:t>
      </w:r>
    </w:p>
    <w:p w:rsidR="0091293D" w:rsidRPr="0091293D" w:rsidRDefault="0091293D" w:rsidP="0091293D">
      <w:pPr>
        <w:rPr>
          <w:b/>
          <w:sz w:val="22"/>
          <w:lang w:val="en-GB"/>
        </w:rPr>
      </w:pPr>
      <w:proofErr w:type="spellStart"/>
      <w:r w:rsidRPr="0091293D">
        <w:rPr>
          <w:b/>
          <w:sz w:val="22"/>
          <w:lang w:val="en-GB"/>
        </w:rPr>
        <w:t>Jūsu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bērns</w:t>
      </w:r>
      <w:proofErr w:type="spellEnd"/>
      <w:r w:rsidRPr="0091293D">
        <w:rPr>
          <w:b/>
          <w:sz w:val="22"/>
          <w:lang w:val="en-GB"/>
        </w:rPr>
        <w:t xml:space="preserve"> </w:t>
      </w:r>
      <w:r w:rsidRPr="0091293D">
        <w:rPr>
          <w:sz w:val="22"/>
          <w:lang w:val="en-GB"/>
        </w:rPr>
        <w:t>(</w:t>
      </w:r>
      <w:proofErr w:type="spellStart"/>
      <w:r w:rsidRPr="0091293D">
        <w:rPr>
          <w:sz w:val="22"/>
          <w:lang w:val="en-GB"/>
        </w:rPr>
        <w:t>vajadzīgo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apvilkt</w:t>
      </w:r>
      <w:proofErr w:type="spellEnd"/>
      <w:r w:rsidRPr="0091293D">
        <w:rPr>
          <w:sz w:val="22"/>
          <w:lang w:val="en-GB"/>
        </w:rPr>
        <w:t>)</w:t>
      </w:r>
      <w:r w:rsidRPr="0091293D">
        <w:rPr>
          <w:b/>
          <w:sz w:val="22"/>
          <w:lang w:val="en-GB"/>
        </w:rPr>
        <w:t xml:space="preserve">:  </w:t>
      </w:r>
    </w:p>
    <w:p w:rsidR="0091293D" w:rsidRDefault="0091293D" w:rsidP="0091293D">
      <w:pPr>
        <w:pStyle w:val="Sarakstarindkopa"/>
        <w:numPr>
          <w:ilvl w:val="0"/>
          <w:numId w:val="4"/>
        </w:numPr>
        <w:rPr>
          <w:sz w:val="22"/>
          <w:lang w:val="en-GB"/>
        </w:rPr>
      </w:pPr>
      <w:proofErr w:type="spellStart"/>
      <w:r w:rsidRPr="0091293D">
        <w:rPr>
          <w:sz w:val="22"/>
          <w:lang w:val="en-GB"/>
        </w:rPr>
        <w:t>drīkst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peldēties</w:t>
      </w:r>
      <w:proofErr w:type="spellEnd"/>
      <w:r>
        <w:rPr>
          <w:sz w:val="22"/>
          <w:lang w:val="en-GB"/>
        </w:rPr>
        <w:t>;</w:t>
      </w:r>
    </w:p>
    <w:p w:rsidR="0091293D" w:rsidRDefault="0091293D" w:rsidP="0091293D">
      <w:pPr>
        <w:pStyle w:val="Sarakstarindkopa"/>
        <w:numPr>
          <w:ilvl w:val="0"/>
          <w:numId w:val="4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tikai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bradāt</w:t>
      </w:r>
      <w:proofErr w:type="spellEnd"/>
      <w:r>
        <w:rPr>
          <w:sz w:val="22"/>
          <w:lang w:val="en-GB"/>
        </w:rPr>
        <w:t>;</w:t>
      </w:r>
    </w:p>
    <w:p w:rsidR="0091293D" w:rsidRPr="0091293D" w:rsidRDefault="0091293D" w:rsidP="0091293D">
      <w:pPr>
        <w:pStyle w:val="Sarakstarindkopa"/>
        <w:numPr>
          <w:ilvl w:val="0"/>
          <w:numId w:val="4"/>
        </w:numPr>
        <w:rPr>
          <w:sz w:val="22"/>
          <w:lang w:val="en-GB"/>
        </w:rPr>
      </w:pPr>
      <w:proofErr w:type="spellStart"/>
      <w:proofErr w:type="gramStart"/>
      <w:r>
        <w:rPr>
          <w:sz w:val="22"/>
          <w:lang w:val="en-GB"/>
        </w:rPr>
        <w:t>nedrīkst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iet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ūdenī</w:t>
      </w:r>
      <w:proofErr w:type="spellEnd"/>
      <w:r>
        <w:rPr>
          <w:sz w:val="22"/>
          <w:lang w:val="en-GB"/>
        </w:rPr>
        <w:t>.</w:t>
      </w:r>
    </w:p>
    <w:p w:rsidR="0091293D" w:rsidRPr="0091293D" w:rsidRDefault="0091293D" w:rsidP="0091293D">
      <w:pPr>
        <w:ind w:left="720"/>
        <w:rPr>
          <w:sz w:val="22"/>
          <w:lang w:val="en-GB"/>
        </w:rPr>
      </w:pPr>
    </w:p>
    <w:p w:rsidR="0091293D" w:rsidRPr="0091293D" w:rsidRDefault="0091293D" w:rsidP="0091293D">
      <w:pPr>
        <w:rPr>
          <w:b/>
          <w:sz w:val="22"/>
          <w:lang w:val="en-GB"/>
        </w:rPr>
      </w:pPr>
      <w:proofErr w:type="spellStart"/>
      <w:r w:rsidRPr="0091293D">
        <w:rPr>
          <w:b/>
          <w:sz w:val="22"/>
          <w:lang w:val="en-GB"/>
        </w:rPr>
        <w:t>Jūsu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bērns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mājās</w:t>
      </w:r>
      <w:proofErr w:type="spellEnd"/>
      <w:r w:rsidRPr="0091293D">
        <w:rPr>
          <w:b/>
          <w:sz w:val="22"/>
          <w:lang w:val="en-GB"/>
        </w:rPr>
        <w:t xml:space="preserve"> </w:t>
      </w:r>
      <w:proofErr w:type="spellStart"/>
      <w:r w:rsidRPr="0091293D">
        <w:rPr>
          <w:b/>
          <w:sz w:val="22"/>
          <w:lang w:val="en-GB"/>
        </w:rPr>
        <w:t>dodas</w:t>
      </w:r>
      <w:proofErr w:type="spellEnd"/>
      <w:r w:rsidRPr="0091293D">
        <w:rPr>
          <w:b/>
          <w:sz w:val="22"/>
          <w:lang w:val="en-GB"/>
        </w:rPr>
        <w:t xml:space="preserve"> </w:t>
      </w:r>
      <w:r w:rsidRPr="0091293D">
        <w:rPr>
          <w:sz w:val="22"/>
        </w:rPr>
        <w:t>(vajadzīgo apvilkt)</w:t>
      </w:r>
      <w:r w:rsidRPr="0091293D">
        <w:rPr>
          <w:b/>
          <w:sz w:val="22"/>
          <w:lang w:val="en-GB"/>
        </w:rPr>
        <w:t xml:space="preserve">: </w:t>
      </w:r>
    </w:p>
    <w:p w:rsidR="0091293D" w:rsidRPr="0091293D" w:rsidRDefault="0091293D" w:rsidP="0091293D">
      <w:pPr>
        <w:numPr>
          <w:ilvl w:val="0"/>
          <w:numId w:val="5"/>
        </w:numPr>
        <w:rPr>
          <w:sz w:val="22"/>
          <w:lang w:val="en-GB"/>
        </w:rPr>
      </w:pPr>
      <w:proofErr w:type="spellStart"/>
      <w:r w:rsidRPr="0091293D">
        <w:rPr>
          <w:sz w:val="22"/>
          <w:lang w:val="en-GB"/>
        </w:rPr>
        <w:t>viens</w:t>
      </w:r>
      <w:proofErr w:type="spellEnd"/>
      <w:r w:rsidRPr="0091293D">
        <w:rPr>
          <w:sz w:val="22"/>
          <w:lang w:val="en-GB"/>
        </w:rPr>
        <w:t xml:space="preserve"> pats  </w:t>
      </w:r>
    </w:p>
    <w:p w:rsidR="0091293D" w:rsidRPr="0091293D" w:rsidRDefault="0091293D" w:rsidP="0091293D">
      <w:pPr>
        <w:numPr>
          <w:ilvl w:val="0"/>
          <w:numId w:val="5"/>
        </w:numPr>
        <w:rPr>
          <w:sz w:val="22"/>
          <w:lang w:val="en-GB"/>
        </w:rPr>
      </w:pPr>
      <w:proofErr w:type="spellStart"/>
      <w:proofErr w:type="gramStart"/>
      <w:r w:rsidRPr="0091293D">
        <w:rPr>
          <w:sz w:val="22"/>
          <w:lang w:val="en-GB"/>
        </w:rPr>
        <w:t>bērnam</w:t>
      </w:r>
      <w:proofErr w:type="spellEnd"/>
      <w:proofErr w:type="gram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nāks</w:t>
      </w:r>
      <w:proofErr w:type="spellEnd"/>
      <w:r w:rsidRPr="0091293D">
        <w:rPr>
          <w:sz w:val="22"/>
          <w:lang w:val="en-GB"/>
        </w:rPr>
        <w:t xml:space="preserve"> </w:t>
      </w:r>
      <w:proofErr w:type="spellStart"/>
      <w:r w:rsidRPr="0091293D">
        <w:rPr>
          <w:sz w:val="22"/>
          <w:lang w:val="en-GB"/>
        </w:rPr>
        <w:t>pakaļ</w:t>
      </w:r>
      <w:proofErr w:type="spellEnd"/>
      <w:r w:rsidRPr="0091293D">
        <w:rPr>
          <w:sz w:val="22"/>
          <w:lang w:val="en-GB"/>
        </w:rPr>
        <w:t>.</w:t>
      </w:r>
    </w:p>
    <w:p w:rsidR="0091293D" w:rsidRPr="0091293D" w:rsidRDefault="0091293D" w:rsidP="0091293D">
      <w:pPr>
        <w:ind w:right="-58"/>
        <w:jc w:val="both"/>
        <w:rPr>
          <w:lang w:val="en-GB"/>
        </w:rPr>
      </w:pPr>
    </w:p>
    <w:p w:rsidR="0091293D" w:rsidRPr="0091293D" w:rsidRDefault="0091293D" w:rsidP="0091293D">
      <w:pPr>
        <w:tabs>
          <w:tab w:val="left" w:pos="3135"/>
        </w:tabs>
        <w:jc w:val="both"/>
        <w:rPr>
          <w:i/>
          <w:sz w:val="22"/>
          <w:lang w:eastAsia="lv-LV"/>
        </w:rPr>
      </w:pP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91293D" w:rsidRPr="0091293D" w:rsidTr="003A0891">
        <w:tc>
          <w:tcPr>
            <w:tcW w:w="284" w:type="dxa"/>
          </w:tcPr>
          <w:p w:rsidR="0091293D" w:rsidRPr="0091293D" w:rsidRDefault="0091293D" w:rsidP="0091293D">
            <w:pPr>
              <w:tabs>
                <w:tab w:val="left" w:pos="3135"/>
              </w:tabs>
              <w:jc w:val="both"/>
              <w:rPr>
                <w:i/>
                <w:sz w:val="22"/>
                <w:lang w:eastAsia="lv-LV"/>
              </w:rPr>
            </w:pPr>
          </w:p>
        </w:tc>
      </w:tr>
    </w:tbl>
    <w:p w:rsidR="0091293D" w:rsidRPr="0091293D" w:rsidRDefault="0091293D" w:rsidP="0091293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lang w:eastAsia="lv-LV"/>
        </w:rPr>
      </w:pPr>
      <w:r w:rsidRPr="0091293D">
        <w:rPr>
          <w:i/>
          <w:sz w:val="22"/>
          <w:lang w:eastAsia="lv-LV"/>
        </w:rPr>
        <w:t xml:space="preserve">Ar Aizkraukles Interešu izglītības centra </w:t>
      </w:r>
      <w:r>
        <w:rPr>
          <w:i/>
          <w:sz w:val="22"/>
          <w:lang w:eastAsia="lv-LV"/>
        </w:rPr>
        <w:t>Iekšējās kārtības noteikumiem</w:t>
      </w:r>
      <w:r w:rsidR="00C9345B">
        <w:rPr>
          <w:i/>
          <w:sz w:val="22"/>
          <w:lang w:eastAsia="lv-LV"/>
        </w:rPr>
        <w:t xml:space="preserve"> un Vasaras radošo darbnīcu noteikumiem </w:t>
      </w:r>
      <w:r>
        <w:rPr>
          <w:i/>
          <w:sz w:val="22"/>
          <w:lang w:eastAsia="lv-LV"/>
        </w:rPr>
        <w:t xml:space="preserve"> esmu iepazinies/-</w:t>
      </w:r>
      <w:proofErr w:type="spellStart"/>
      <w:r>
        <w:rPr>
          <w:i/>
          <w:sz w:val="22"/>
          <w:lang w:eastAsia="lv-LV"/>
        </w:rPr>
        <w:t>usies</w:t>
      </w:r>
      <w:proofErr w:type="spellEnd"/>
      <w:r>
        <w:rPr>
          <w:i/>
          <w:sz w:val="22"/>
          <w:lang w:eastAsia="lv-LV"/>
        </w:rPr>
        <w:t>.</w:t>
      </w:r>
    </w:p>
    <w:p w:rsidR="0091293D" w:rsidRPr="0091293D" w:rsidRDefault="0091293D" w:rsidP="0091293D">
      <w:pPr>
        <w:tabs>
          <w:tab w:val="left" w:pos="3135"/>
        </w:tabs>
        <w:jc w:val="both"/>
        <w:rPr>
          <w:i/>
          <w:sz w:val="22"/>
          <w:lang w:eastAsia="lv-LV"/>
        </w:rPr>
      </w:pP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91293D" w:rsidRPr="0091293D" w:rsidTr="003A0891">
        <w:tc>
          <w:tcPr>
            <w:tcW w:w="284" w:type="dxa"/>
          </w:tcPr>
          <w:p w:rsidR="0091293D" w:rsidRPr="0091293D" w:rsidRDefault="0091293D" w:rsidP="0091293D">
            <w:pPr>
              <w:tabs>
                <w:tab w:val="left" w:pos="3135"/>
              </w:tabs>
              <w:jc w:val="both"/>
              <w:rPr>
                <w:i/>
                <w:sz w:val="22"/>
                <w:lang w:eastAsia="lv-LV"/>
              </w:rPr>
            </w:pPr>
          </w:p>
        </w:tc>
      </w:tr>
    </w:tbl>
    <w:p w:rsidR="0091293D" w:rsidRPr="0091293D" w:rsidRDefault="0091293D" w:rsidP="0091293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lang w:eastAsia="lv-LV"/>
        </w:rPr>
      </w:pPr>
      <w:r w:rsidRPr="0091293D">
        <w:rPr>
          <w:i/>
          <w:sz w:val="22"/>
          <w:lang w:eastAsia="lv-LV"/>
        </w:rPr>
        <w:t xml:space="preserve">Veikšu </w:t>
      </w:r>
      <w:proofErr w:type="spellStart"/>
      <w:r w:rsidRPr="0091293D">
        <w:rPr>
          <w:i/>
          <w:sz w:val="22"/>
          <w:lang w:eastAsia="lv-LV"/>
        </w:rPr>
        <w:t>līdzmaksājumu</w:t>
      </w:r>
      <w:proofErr w:type="spellEnd"/>
      <w:r w:rsidRPr="0091293D">
        <w:rPr>
          <w:i/>
          <w:sz w:val="22"/>
          <w:lang w:eastAsia="lv-LV"/>
        </w:rPr>
        <w:t xml:space="preserve"> par sava bērna pusdienām</w:t>
      </w:r>
      <w:r w:rsidRPr="00523336">
        <w:rPr>
          <w:i/>
          <w:sz w:val="22"/>
          <w:lang w:eastAsia="lv-LV"/>
        </w:rPr>
        <w:t>, slēdzot līgumu ar ēdinātāju.</w:t>
      </w:r>
      <w:r w:rsidR="00523336">
        <w:rPr>
          <w:i/>
          <w:sz w:val="22"/>
          <w:lang w:eastAsia="lv-LV"/>
        </w:rPr>
        <w:t xml:space="preserve"> </w:t>
      </w:r>
    </w:p>
    <w:p w:rsidR="0091293D" w:rsidRPr="0091293D" w:rsidRDefault="0091293D" w:rsidP="0091293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lang w:eastAsia="lv-LV"/>
        </w:rPr>
      </w:pPr>
    </w:p>
    <w:p w:rsidR="0091293D" w:rsidRPr="0091293D" w:rsidRDefault="0091293D" w:rsidP="0091293D">
      <w:pPr>
        <w:tabs>
          <w:tab w:val="left" w:pos="3135"/>
        </w:tabs>
        <w:jc w:val="both"/>
        <w:rPr>
          <w:i/>
          <w:sz w:val="22"/>
          <w:lang w:eastAsia="lv-LV"/>
        </w:rPr>
      </w:pPr>
      <w:r w:rsidRPr="0091293D">
        <w:rPr>
          <w:i/>
          <w:sz w:val="22"/>
          <w:lang w:eastAsia="lv-LV"/>
        </w:rPr>
        <w:t xml:space="preserve">Lūdzu atzīmēt vai piekrītat </w:t>
      </w:r>
      <w:r w:rsidRPr="0091293D">
        <w:rPr>
          <w:i/>
          <w:color w:val="000000"/>
          <w:sz w:val="22"/>
          <w:lang w:eastAsia="lv-LV"/>
        </w:rPr>
        <w:t>sava bērna fotogrāfiju (attēlu)   izmantošanai   ar/bez  bērnu identificēšanas vai  ar vārdu un uzvārdu AIIC informatīvajos materiālos, interneta mājas lapā, masu medijos.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"/>
      </w:tblGrid>
      <w:tr w:rsidR="0091293D" w:rsidRPr="0091293D" w:rsidTr="003A08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3D" w:rsidRPr="0091293D" w:rsidRDefault="0091293D" w:rsidP="0091293D">
            <w:pPr>
              <w:tabs>
                <w:tab w:val="left" w:pos="3135"/>
              </w:tabs>
              <w:jc w:val="both"/>
              <w:rPr>
                <w:i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D" w:rsidRPr="0091293D" w:rsidRDefault="0091293D" w:rsidP="0091293D">
            <w:pPr>
              <w:tabs>
                <w:tab w:val="left" w:pos="3135"/>
              </w:tabs>
              <w:jc w:val="center"/>
              <w:rPr>
                <w:sz w:val="22"/>
                <w:lang w:eastAsia="lv-LV"/>
              </w:rPr>
            </w:pPr>
            <w:r w:rsidRPr="0091293D">
              <w:rPr>
                <w:sz w:val="22"/>
                <w:lang w:eastAsia="lv-LV"/>
              </w:rPr>
              <w:t>Jā</w:t>
            </w:r>
          </w:p>
        </w:tc>
      </w:tr>
      <w:tr w:rsidR="0091293D" w:rsidRPr="0091293D" w:rsidTr="003A08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D" w:rsidRPr="0091293D" w:rsidRDefault="0091293D" w:rsidP="0091293D">
            <w:pPr>
              <w:tabs>
                <w:tab w:val="left" w:pos="3135"/>
              </w:tabs>
              <w:jc w:val="right"/>
              <w:rPr>
                <w:lang w:eastAsia="lv-LV"/>
              </w:rPr>
            </w:pPr>
            <w:r w:rsidRPr="0091293D">
              <w:rPr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D" w:rsidRPr="0091293D" w:rsidRDefault="0091293D" w:rsidP="0091293D">
            <w:pPr>
              <w:tabs>
                <w:tab w:val="left" w:pos="3135"/>
              </w:tabs>
              <w:jc w:val="center"/>
              <w:rPr>
                <w:lang w:eastAsia="lv-LV"/>
              </w:rPr>
            </w:pPr>
            <w:r w:rsidRPr="0091293D">
              <w:rPr>
                <w:lang w:eastAsia="lv-LV"/>
              </w:rPr>
              <w:t>Nē</w:t>
            </w:r>
          </w:p>
        </w:tc>
      </w:tr>
    </w:tbl>
    <w:p w:rsidR="0091293D" w:rsidRPr="0091293D" w:rsidRDefault="0091293D" w:rsidP="0091293D">
      <w:pPr>
        <w:tabs>
          <w:tab w:val="left" w:pos="3135"/>
        </w:tabs>
        <w:rPr>
          <w:lang w:eastAsia="lv-LV"/>
        </w:rPr>
      </w:pPr>
    </w:p>
    <w:p w:rsidR="0091293D" w:rsidRPr="0091293D" w:rsidRDefault="0091293D" w:rsidP="0091293D">
      <w:pPr>
        <w:tabs>
          <w:tab w:val="left" w:pos="3135"/>
        </w:tabs>
        <w:rPr>
          <w:lang w:eastAsia="lv-LV"/>
        </w:rPr>
      </w:pPr>
      <w:r w:rsidRPr="0091293D">
        <w:rPr>
          <w:lang w:eastAsia="lv-LV"/>
        </w:rPr>
        <w:t>Paraksts/paraksta atšifrējums: _______________________, datums_______________</w:t>
      </w:r>
    </w:p>
    <w:p w:rsidR="008F51BA" w:rsidRDefault="008F51BA">
      <w:bookmarkStart w:id="0" w:name="_GoBack"/>
      <w:bookmarkEnd w:id="0"/>
    </w:p>
    <w:p w:rsidR="00523336" w:rsidRDefault="00523336"/>
    <w:p w:rsidR="00523336" w:rsidRDefault="00523336"/>
    <w:p w:rsidR="00523336" w:rsidRPr="00457BB9" w:rsidRDefault="00523336" w:rsidP="0052333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PAKALPOJUMU LĪGUMS Nr</w:t>
      </w:r>
      <w:r w:rsidRPr="00985D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</w:t>
      </w:r>
    </w:p>
    <w:p w:rsidR="00523336" w:rsidRDefault="00523336" w:rsidP="00523336">
      <w:pPr>
        <w:jc w:val="center"/>
        <w:rPr>
          <w:b/>
          <w:sz w:val="28"/>
          <w:szCs w:val="28"/>
        </w:rPr>
      </w:pPr>
    </w:p>
    <w:p w:rsidR="00523336" w:rsidRDefault="00523336" w:rsidP="00523336">
      <w:r>
        <w:t xml:space="preserve">2019. gada __.maijā </w:t>
      </w:r>
      <w:r w:rsidRPr="000C0EE9">
        <w:tab/>
      </w:r>
      <w:r w:rsidRPr="000C0EE9">
        <w:tab/>
      </w:r>
      <w:r w:rsidRPr="000C0EE9">
        <w:tab/>
      </w:r>
      <w:r w:rsidRPr="000C0EE9">
        <w:tab/>
      </w:r>
      <w:r w:rsidRPr="000C0EE9">
        <w:tab/>
      </w:r>
      <w:r w:rsidRPr="000C0EE9">
        <w:tab/>
      </w:r>
      <w:r>
        <w:tab/>
      </w:r>
      <w:r>
        <w:tab/>
      </w:r>
      <w:r>
        <w:tab/>
      </w:r>
      <w:r w:rsidRPr="000C0EE9">
        <w:t>Aizkrauklē</w:t>
      </w:r>
    </w:p>
    <w:p w:rsidR="00523336" w:rsidRPr="000C0EE9" w:rsidRDefault="00523336" w:rsidP="00523336"/>
    <w:p w:rsidR="00523336" w:rsidRDefault="00523336" w:rsidP="00523336">
      <w:pPr>
        <w:jc w:val="both"/>
      </w:pPr>
      <w:r>
        <w:t>_________________________________/vārds, uzvārds/</w:t>
      </w:r>
      <w:r w:rsidRPr="00E53CF2">
        <w:rPr>
          <w:color w:val="000000"/>
        </w:rPr>
        <w:t xml:space="preserve">, turpmāk PASŪTĪTĀJS, no vienas puses un  </w:t>
      </w:r>
      <w:r w:rsidRPr="00E53CF2">
        <w:rPr>
          <w:b/>
          <w:color w:val="000000"/>
        </w:rPr>
        <w:t>SIA „</w:t>
      </w:r>
      <w:proofErr w:type="spellStart"/>
      <w:r>
        <w:rPr>
          <w:b/>
          <w:color w:val="000000"/>
        </w:rPr>
        <w:t>Vējkalni</w:t>
      </w:r>
      <w:proofErr w:type="spellEnd"/>
      <w:r>
        <w:rPr>
          <w:b/>
          <w:color w:val="000000"/>
        </w:rPr>
        <w:t xml:space="preserve"> MIKI</w:t>
      </w:r>
      <w:r w:rsidRPr="00E53CF2">
        <w:rPr>
          <w:b/>
          <w:color w:val="000000"/>
        </w:rPr>
        <w:t xml:space="preserve">” </w:t>
      </w:r>
      <w:r w:rsidRPr="00E53CF2">
        <w:rPr>
          <w:color w:val="000000"/>
        </w:rPr>
        <w:t>(</w:t>
      </w:r>
      <w:proofErr w:type="spellStart"/>
      <w:r w:rsidRPr="00E53CF2">
        <w:rPr>
          <w:color w:val="000000"/>
        </w:rPr>
        <w:t>Reģ.Nr</w:t>
      </w:r>
      <w:proofErr w:type="spellEnd"/>
      <w:r w:rsidRPr="00E53CF2">
        <w:rPr>
          <w:color w:val="000000"/>
        </w:rPr>
        <w:t xml:space="preserve">. </w:t>
      </w:r>
      <w:r>
        <w:rPr>
          <w:color w:val="000000"/>
        </w:rPr>
        <w:t>LV45403011685,</w:t>
      </w:r>
      <w:r w:rsidRPr="00E53CF2">
        <w:rPr>
          <w:color w:val="000000"/>
        </w:rPr>
        <w:t xml:space="preserve"> </w:t>
      </w:r>
      <w:r>
        <w:rPr>
          <w:color w:val="000000"/>
        </w:rPr>
        <w:t>“</w:t>
      </w:r>
      <w:proofErr w:type="spellStart"/>
      <w:r>
        <w:rPr>
          <w:color w:val="000000"/>
        </w:rPr>
        <w:t>Vējkalni</w:t>
      </w:r>
      <w:proofErr w:type="spellEnd"/>
      <w:r>
        <w:rPr>
          <w:color w:val="000000"/>
        </w:rPr>
        <w:t>“, Bebru pag., Kokneses novads</w:t>
      </w:r>
      <w:r w:rsidRPr="00E53CF2">
        <w:rPr>
          <w:color w:val="000000"/>
        </w:rPr>
        <w:t xml:space="preserve">) valdes locekles </w:t>
      </w:r>
      <w:r>
        <w:rPr>
          <w:color w:val="000000"/>
        </w:rPr>
        <w:t xml:space="preserve">Ievas </w:t>
      </w:r>
      <w:proofErr w:type="spellStart"/>
      <w:r>
        <w:rPr>
          <w:color w:val="000000"/>
        </w:rPr>
        <w:t>Klaužas</w:t>
      </w:r>
      <w:proofErr w:type="spellEnd"/>
      <w:r w:rsidRPr="00E53CF2">
        <w:rPr>
          <w:color w:val="000000"/>
        </w:rPr>
        <w:t xml:space="preserve"> personā,</w:t>
      </w:r>
      <w:r>
        <w:t xml:space="preserve"> turpmāk tekstā IZPILDĪTĀJS, no otras  puses, noslēdz šādu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>
          <w:t>līgumu</w:t>
        </w:r>
      </w:smartTag>
      <w:r>
        <w:t>:</w:t>
      </w:r>
    </w:p>
    <w:p w:rsidR="00523336" w:rsidRDefault="00523336" w:rsidP="00523336">
      <w:pPr>
        <w:numPr>
          <w:ilvl w:val="0"/>
          <w:numId w:val="6"/>
        </w:numPr>
        <w:jc w:val="both"/>
        <w:rPr>
          <w:b/>
        </w:rPr>
      </w:pPr>
      <w:r w:rsidRPr="000C0EE9">
        <w:rPr>
          <w:b/>
        </w:rPr>
        <w:t>LĪGUMA PRIEKŠMETS</w:t>
      </w:r>
      <w:r>
        <w:rPr>
          <w:b/>
        </w:rPr>
        <w:t>.</w:t>
      </w:r>
    </w:p>
    <w:p w:rsidR="00523336" w:rsidRPr="006A5186" w:rsidRDefault="00523336" w:rsidP="00523336">
      <w:pPr>
        <w:numPr>
          <w:ilvl w:val="1"/>
          <w:numId w:val="6"/>
        </w:numPr>
        <w:ind w:left="851" w:hanging="491"/>
        <w:jc w:val="both"/>
      </w:pPr>
      <w:r>
        <w:t xml:space="preserve">IZPILDĪTĀJS apņemas nodrošināt </w:t>
      </w:r>
      <w:r w:rsidRPr="006A5186">
        <w:t xml:space="preserve">ēdināšanu </w:t>
      </w:r>
      <w:r>
        <w:t xml:space="preserve">vienreiz dienā </w:t>
      </w:r>
      <w:r w:rsidRPr="006A5186">
        <w:t xml:space="preserve">Aizkraukles Interešu izglītības centra </w:t>
      </w:r>
      <w:r>
        <w:t>“V</w:t>
      </w:r>
      <w:r w:rsidRPr="006A5186">
        <w:t>asaras radošo darbnīcu</w:t>
      </w:r>
      <w:r>
        <w:t>” dalībniekam_______________________/vārds, uzvārds/, turpmāk DALĪBNIEKAM.</w:t>
      </w:r>
    </w:p>
    <w:p w:rsidR="00523336" w:rsidRDefault="00523336" w:rsidP="00523336">
      <w:pPr>
        <w:numPr>
          <w:ilvl w:val="1"/>
          <w:numId w:val="6"/>
        </w:numPr>
        <w:ind w:left="851" w:hanging="491"/>
        <w:jc w:val="both"/>
      </w:pPr>
      <w:r>
        <w:t xml:space="preserve">PASŪTĪTĀJS apņemas veikt </w:t>
      </w:r>
      <w:proofErr w:type="spellStart"/>
      <w:r>
        <w:t>līdzmaksājumu</w:t>
      </w:r>
      <w:proofErr w:type="spellEnd"/>
      <w:r>
        <w:t xml:space="preserve"> EUR 2.20 (divi eiro, 20 centi) par vienu ēdināšanas reizi.</w:t>
      </w:r>
    </w:p>
    <w:p w:rsidR="00523336" w:rsidRDefault="00523336" w:rsidP="0052333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PUŠU SAISTĪBAS.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>IZPILDĪTĀJS apņemas nodrošināt kvalitatīvu DALĪBNIEKA ēdināšanu kafejnīcā „Pauze” no 03.06.2019. līdz 28.06.2019., ja šī līguma 2.2.punktā norādītajā laikā no PASŪTĪTĀJA ir saņemta samaksa par pakalpojumu.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>PASŪTĪTĀJS apņemas veikt maksājumus: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3827"/>
      </w:tblGrid>
      <w:tr w:rsidR="00523336" w:rsidRPr="00460F1A" w:rsidTr="003A0891">
        <w:tc>
          <w:tcPr>
            <w:tcW w:w="1701" w:type="dxa"/>
            <w:shd w:val="clear" w:color="auto" w:fill="auto"/>
            <w:vAlign w:val="center"/>
          </w:tcPr>
          <w:p w:rsidR="00523336" w:rsidRPr="00460F1A" w:rsidRDefault="00523336" w:rsidP="003A0891">
            <w:pPr>
              <w:jc w:val="center"/>
              <w:rPr>
                <w:b/>
              </w:rPr>
            </w:pPr>
            <w:r w:rsidRPr="00460F1A">
              <w:rPr>
                <w:b/>
              </w:rPr>
              <w:t>Samaksas datums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3336" w:rsidRPr="00460F1A" w:rsidRDefault="00523336" w:rsidP="003A0891">
            <w:pPr>
              <w:jc w:val="center"/>
              <w:rPr>
                <w:b/>
              </w:rPr>
            </w:pPr>
            <w:r w:rsidRPr="00460F1A">
              <w:rPr>
                <w:b/>
              </w:rPr>
              <w:t>Summa (</w:t>
            </w:r>
            <w:proofErr w:type="spellStart"/>
            <w:r w:rsidRPr="00460F1A">
              <w:rPr>
                <w:b/>
              </w:rPr>
              <w:t>t.sk.PVN</w:t>
            </w:r>
            <w:proofErr w:type="spellEnd"/>
            <w:r w:rsidRPr="00460F1A">
              <w:rPr>
                <w:b/>
              </w:rPr>
              <w:t>), EUR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3336" w:rsidRPr="00460F1A" w:rsidRDefault="00523336" w:rsidP="003A0891">
            <w:pPr>
              <w:jc w:val="center"/>
              <w:rPr>
                <w:b/>
              </w:rPr>
            </w:pPr>
            <w:r w:rsidRPr="00460F1A">
              <w:rPr>
                <w:b/>
              </w:rPr>
              <w:t>Paskaidrojums</w:t>
            </w:r>
          </w:p>
        </w:tc>
      </w:tr>
      <w:tr w:rsidR="00523336" w:rsidTr="003A0891">
        <w:tc>
          <w:tcPr>
            <w:tcW w:w="1701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03.06.2019.</w:t>
            </w:r>
          </w:p>
        </w:tc>
        <w:tc>
          <w:tcPr>
            <w:tcW w:w="2410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EUR 11.00</w:t>
            </w:r>
          </w:p>
        </w:tc>
        <w:tc>
          <w:tcPr>
            <w:tcW w:w="3827" w:type="dxa"/>
            <w:shd w:val="clear" w:color="auto" w:fill="auto"/>
          </w:tcPr>
          <w:p w:rsidR="00523336" w:rsidRPr="006E1C01" w:rsidRDefault="00523336" w:rsidP="003A0891">
            <w:pPr>
              <w:jc w:val="both"/>
              <w:rPr>
                <w:i/>
                <w:sz w:val="20"/>
                <w:szCs w:val="20"/>
              </w:rPr>
            </w:pPr>
            <w:r w:rsidRPr="006E1C01">
              <w:rPr>
                <w:i/>
                <w:sz w:val="20"/>
                <w:szCs w:val="20"/>
              </w:rPr>
              <w:t>Par ēdināšanu  03.,04.,05</w:t>
            </w:r>
            <w:r>
              <w:rPr>
                <w:i/>
                <w:sz w:val="20"/>
                <w:szCs w:val="20"/>
              </w:rPr>
              <w:t>.,</w:t>
            </w:r>
            <w:r w:rsidRPr="006E1C01">
              <w:rPr>
                <w:i/>
                <w:sz w:val="20"/>
                <w:szCs w:val="20"/>
              </w:rPr>
              <w:t>06.,07. jūnijā</w:t>
            </w:r>
          </w:p>
        </w:tc>
      </w:tr>
      <w:tr w:rsidR="00523336" w:rsidTr="003A0891">
        <w:tc>
          <w:tcPr>
            <w:tcW w:w="1701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10.06.2019.</w:t>
            </w:r>
          </w:p>
        </w:tc>
        <w:tc>
          <w:tcPr>
            <w:tcW w:w="2410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EUR 11.00</w:t>
            </w:r>
          </w:p>
        </w:tc>
        <w:tc>
          <w:tcPr>
            <w:tcW w:w="3827" w:type="dxa"/>
            <w:shd w:val="clear" w:color="auto" w:fill="auto"/>
          </w:tcPr>
          <w:p w:rsidR="00523336" w:rsidRPr="00460F1A" w:rsidRDefault="00523336" w:rsidP="003A0891">
            <w:pPr>
              <w:jc w:val="both"/>
              <w:rPr>
                <w:i/>
                <w:sz w:val="20"/>
                <w:szCs w:val="20"/>
              </w:rPr>
            </w:pPr>
            <w:r w:rsidRPr="00460F1A">
              <w:rPr>
                <w:i/>
                <w:sz w:val="20"/>
                <w:szCs w:val="20"/>
              </w:rPr>
              <w:t xml:space="preserve">Par ēdināšanu  </w:t>
            </w:r>
            <w:r>
              <w:rPr>
                <w:i/>
                <w:sz w:val="20"/>
                <w:szCs w:val="20"/>
              </w:rPr>
              <w:t>10.,</w:t>
            </w:r>
            <w:r w:rsidRPr="00460F1A">
              <w:rPr>
                <w:i/>
                <w:sz w:val="20"/>
                <w:szCs w:val="20"/>
              </w:rPr>
              <w:t>11.,12.,13.,</w:t>
            </w:r>
            <w:r>
              <w:rPr>
                <w:i/>
                <w:sz w:val="20"/>
                <w:szCs w:val="20"/>
              </w:rPr>
              <w:t>14</w:t>
            </w:r>
            <w:r w:rsidRPr="00460F1A">
              <w:rPr>
                <w:i/>
                <w:sz w:val="20"/>
                <w:szCs w:val="20"/>
              </w:rPr>
              <w:t>. jūnijā</w:t>
            </w:r>
          </w:p>
        </w:tc>
      </w:tr>
      <w:tr w:rsidR="00523336" w:rsidTr="003A0891">
        <w:tc>
          <w:tcPr>
            <w:tcW w:w="1701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17.06.2019.</w:t>
            </w:r>
          </w:p>
        </w:tc>
        <w:tc>
          <w:tcPr>
            <w:tcW w:w="2410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EUR 11.00</w:t>
            </w:r>
          </w:p>
        </w:tc>
        <w:tc>
          <w:tcPr>
            <w:tcW w:w="3827" w:type="dxa"/>
            <w:shd w:val="clear" w:color="auto" w:fill="auto"/>
          </w:tcPr>
          <w:p w:rsidR="00523336" w:rsidRPr="00460F1A" w:rsidRDefault="00523336" w:rsidP="003A0891">
            <w:pPr>
              <w:jc w:val="both"/>
              <w:rPr>
                <w:i/>
                <w:sz w:val="20"/>
                <w:szCs w:val="20"/>
              </w:rPr>
            </w:pPr>
            <w:r w:rsidRPr="00460F1A">
              <w:rPr>
                <w:i/>
                <w:sz w:val="20"/>
                <w:szCs w:val="20"/>
              </w:rPr>
              <w:t>Par ēdināšanu</w:t>
            </w:r>
            <w:r>
              <w:rPr>
                <w:i/>
                <w:sz w:val="20"/>
                <w:szCs w:val="20"/>
              </w:rPr>
              <w:t xml:space="preserve"> 17.</w:t>
            </w:r>
            <w:r w:rsidRPr="00460F1A">
              <w:rPr>
                <w:i/>
                <w:sz w:val="20"/>
                <w:szCs w:val="20"/>
              </w:rPr>
              <w:t>,1</w:t>
            </w:r>
            <w:r>
              <w:rPr>
                <w:i/>
                <w:sz w:val="20"/>
                <w:szCs w:val="20"/>
              </w:rPr>
              <w:t>8.,19.,20.,21</w:t>
            </w:r>
            <w:r w:rsidRPr="00460F1A">
              <w:rPr>
                <w:i/>
                <w:sz w:val="20"/>
                <w:szCs w:val="20"/>
              </w:rPr>
              <w:t>. jūnijā</w:t>
            </w:r>
          </w:p>
        </w:tc>
      </w:tr>
      <w:tr w:rsidR="00523336" w:rsidTr="003A0891">
        <w:tc>
          <w:tcPr>
            <w:tcW w:w="1701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25.06.2018.</w:t>
            </w:r>
          </w:p>
        </w:tc>
        <w:tc>
          <w:tcPr>
            <w:tcW w:w="2410" w:type="dxa"/>
            <w:shd w:val="clear" w:color="auto" w:fill="auto"/>
          </w:tcPr>
          <w:p w:rsidR="00523336" w:rsidRDefault="00523336" w:rsidP="003A0891">
            <w:pPr>
              <w:jc w:val="center"/>
            </w:pPr>
            <w:r>
              <w:t>EUR 8.80</w:t>
            </w:r>
          </w:p>
        </w:tc>
        <w:tc>
          <w:tcPr>
            <w:tcW w:w="3827" w:type="dxa"/>
            <w:shd w:val="clear" w:color="auto" w:fill="auto"/>
          </w:tcPr>
          <w:p w:rsidR="00523336" w:rsidRPr="00460F1A" w:rsidRDefault="00523336" w:rsidP="003A089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 ēdināšanu 25.,26.,27.,28</w:t>
            </w:r>
            <w:r w:rsidRPr="00460F1A">
              <w:rPr>
                <w:i/>
                <w:sz w:val="20"/>
                <w:szCs w:val="20"/>
              </w:rPr>
              <w:t>. jūnijā</w:t>
            </w:r>
          </w:p>
        </w:tc>
      </w:tr>
    </w:tbl>
    <w:p w:rsidR="00523336" w:rsidRPr="00010905" w:rsidRDefault="00523336" w:rsidP="00523336">
      <w:pPr>
        <w:numPr>
          <w:ilvl w:val="0"/>
          <w:numId w:val="6"/>
        </w:numPr>
        <w:jc w:val="both"/>
        <w:rPr>
          <w:b/>
        </w:rPr>
      </w:pPr>
      <w:r w:rsidRPr="00010905">
        <w:rPr>
          <w:b/>
        </w:rPr>
        <w:t>FINANŠU SAISTĪBAS.</w:t>
      </w:r>
    </w:p>
    <w:p w:rsidR="00523336" w:rsidRPr="0012783E" w:rsidRDefault="00523336" w:rsidP="00523336">
      <w:pPr>
        <w:numPr>
          <w:ilvl w:val="1"/>
          <w:numId w:val="6"/>
        </w:numPr>
        <w:ind w:left="1418" w:hanging="709"/>
        <w:jc w:val="both"/>
      </w:pPr>
      <w:r>
        <w:t xml:space="preserve">PASŪTĪTĀJS garantē IZPILDĪTĀJAM samaksu par pakalpojumu EUR 2.20 </w:t>
      </w:r>
      <w:r w:rsidRPr="0012783E">
        <w:t>(</w:t>
      </w:r>
      <w:r>
        <w:t>divi</w:t>
      </w:r>
      <w:r w:rsidRPr="0012783E">
        <w:t xml:space="preserve"> eiro </w:t>
      </w:r>
      <w:r>
        <w:t>0</w:t>
      </w:r>
      <w:r w:rsidRPr="0012783E">
        <w:t>0 centi, tai skaitā PVN 21 %) dienā.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 xml:space="preserve">PASŪTĪTĀJS apņemas samaksāt par faktiski reāli izmantoto pakalpojumu </w:t>
      </w:r>
      <w:r w:rsidRPr="00C9345B">
        <w:t xml:space="preserve">skaidrā naudā kafejnīcā „Pauze”, Lāčplēša ielā 1, Aizkraukle </w:t>
      </w:r>
      <w:r w:rsidRPr="00C9345B">
        <w:rPr>
          <w:u w:val="single"/>
        </w:rPr>
        <w:t>vai</w:t>
      </w:r>
      <w:r w:rsidRPr="00C9345B">
        <w:t xml:space="preserve"> veicot pārskaitījumu  SIA “</w:t>
      </w:r>
      <w:proofErr w:type="spellStart"/>
      <w:r w:rsidRPr="00C9345B">
        <w:t>Vējkalni</w:t>
      </w:r>
      <w:proofErr w:type="spellEnd"/>
      <w:r w:rsidRPr="00C9345B">
        <w:t xml:space="preserve"> MIKI” kontā Nr. LV98UNLA 0050002578123, </w:t>
      </w:r>
      <w:r>
        <w:t>maksājuma uzdevumā norādot DALĪBNIEKA vārdu, uzvārdu par ko maksā.</w:t>
      </w:r>
    </w:p>
    <w:p w:rsidR="00523336" w:rsidRDefault="00523336" w:rsidP="00523336">
      <w:pPr>
        <w:numPr>
          <w:ilvl w:val="0"/>
          <w:numId w:val="6"/>
        </w:numPr>
        <w:jc w:val="both"/>
        <w:rPr>
          <w:b/>
        </w:rPr>
      </w:pPr>
      <w:r w:rsidRPr="00010905">
        <w:rPr>
          <w:b/>
        </w:rPr>
        <w:t>LĪGUMA NOTEIKUMI.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>Līgums stājas spēkā ar tā parakstīšanas brīdi un ir spēkā līdz saistību izpildei.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 xml:space="preserve">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r>
        <w:t xml:space="preserve"> grozījumi un papildinājumi noformējami rakstiski, ko paraksta abas līgumslēdzēju puses.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>Visas domstarpības puses risina savstarpēji sarunu ceļā, bet nesaskaņu gadījumā LR likumdošanā noteiktajā kārtībā.</w:t>
      </w:r>
    </w:p>
    <w:p w:rsidR="00523336" w:rsidRDefault="00523336" w:rsidP="00523336">
      <w:pPr>
        <w:numPr>
          <w:ilvl w:val="1"/>
          <w:numId w:val="6"/>
        </w:numPr>
        <w:ind w:left="1418" w:hanging="709"/>
        <w:jc w:val="both"/>
      </w:pPr>
      <w:r>
        <w:t>Līgums sastādīts divos eksemplāros ar vienādu juridisko spēku, pa vienam eksemplāram katrai pusei.</w:t>
      </w:r>
    </w:p>
    <w:p w:rsidR="00523336" w:rsidRDefault="00523336" w:rsidP="00523336">
      <w:pPr>
        <w:ind w:left="360" w:hanging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69"/>
      </w:tblGrid>
      <w:tr w:rsidR="00523336" w:rsidTr="003A0891">
        <w:tc>
          <w:tcPr>
            <w:tcW w:w="4567" w:type="dxa"/>
            <w:shd w:val="clear" w:color="auto" w:fill="auto"/>
          </w:tcPr>
          <w:p w:rsidR="00523336" w:rsidRDefault="00523336" w:rsidP="003A0891">
            <w:pPr>
              <w:jc w:val="both"/>
            </w:pPr>
            <w:r w:rsidRPr="00E53CF2">
              <w:rPr>
                <w:b/>
              </w:rPr>
              <w:t>PASŪTĪTĀJS</w:t>
            </w:r>
          </w:p>
        </w:tc>
        <w:tc>
          <w:tcPr>
            <w:tcW w:w="4469" w:type="dxa"/>
            <w:shd w:val="clear" w:color="auto" w:fill="auto"/>
          </w:tcPr>
          <w:p w:rsidR="00523336" w:rsidRDefault="00523336" w:rsidP="003A0891">
            <w:pPr>
              <w:jc w:val="both"/>
            </w:pPr>
            <w:r w:rsidRPr="00E53CF2">
              <w:rPr>
                <w:b/>
              </w:rPr>
              <w:t>IZPILDĪTĀJS</w:t>
            </w:r>
          </w:p>
        </w:tc>
      </w:tr>
      <w:tr w:rsidR="00523336" w:rsidTr="003A0891">
        <w:tc>
          <w:tcPr>
            <w:tcW w:w="4567" w:type="dxa"/>
            <w:shd w:val="clear" w:color="auto" w:fill="auto"/>
          </w:tcPr>
          <w:p w:rsidR="00523336" w:rsidRDefault="00523336" w:rsidP="003A0891">
            <w:pPr>
              <w:jc w:val="both"/>
            </w:pPr>
          </w:p>
        </w:tc>
        <w:tc>
          <w:tcPr>
            <w:tcW w:w="4469" w:type="dxa"/>
            <w:shd w:val="clear" w:color="auto" w:fill="auto"/>
          </w:tcPr>
          <w:p w:rsidR="00523336" w:rsidRDefault="00523336" w:rsidP="003A0891">
            <w:pPr>
              <w:jc w:val="both"/>
            </w:pPr>
            <w:r>
              <w:t>SIA “</w:t>
            </w:r>
            <w:proofErr w:type="spellStart"/>
            <w:r>
              <w:t>Vējkalni</w:t>
            </w:r>
            <w:proofErr w:type="spellEnd"/>
            <w:r>
              <w:t xml:space="preserve"> MIKI”</w:t>
            </w:r>
          </w:p>
          <w:p w:rsidR="00523336" w:rsidRDefault="00523336" w:rsidP="003A0891">
            <w:pPr>
              <w:jc w:val="both"/>
            </w:pPr>
            <w:proofErr w:type="spellStart"/>
            <w:r>
              <w:t>Reģ.Nr</w:t>
            </w:r>
            <w:proofErr w:type="spellEnd"/>
            <w:r>
              <w:t>. LV45403011685</w:t>
            </w:r>
          </w:p>
          <w:p w:rsidR="00523336" w:rsidRDefault="00523336" w:rsidP="003A0891">
            <w:pPr>
              <w:jc w:val="both"/>
            </w:pPr>
            <w:r>
              <w:t>Juridiskā adrese: “</w:t>
            </w:r>
            <w:proofErr w:type="spellStart"/>
            <w:r>
              <w:t>Vējkalni</w:t>
            </w:r>
            <w:proofErr w:type="spellEnd"/>
            <w:r>
              <w:t>”, Vecbebri, Bebru pagasts, Kokneses novads, LV-5113,</w:t>
            </w:r>
          </w:p>
          <w:p w:rsidR="00523336" w:rsidRDefault="00523336" w:rsidP="003A0891">
            <w:pPr>
              <w:jc w:val="both"/>
            </w:pPr>
            <w:r>
              <w:t xml:space="preserve">Norēķinu konts: </w:t>
            </w:r>
          </w:p>
          <w:p w:rsidR="00523336" w:rsidRDefault="00523336" w:rsidP="003A0891">
            <w:pPr>
              <w:jc w:val="both"/>
            </w:pPr>
            <w:r>
              <w:t>Konts: LV98UNLA0050002578123</w:t>
            </w:r>
          </w:p>
          <w:p w:rsidR="00523336" w:rsidRDefault="00523336" w:rsidP="003A0891">
            <w:pPr>
              <w:jc w:val="both"/>
            </w:pPr>
            <w:r>
              <w:t>Banka: SEB UNIBANKA</w:t>
            </w:r>
          </w:p>
          <w:p w:rsidR="00523336" w:rsidRDefault="00523336" w:rsidP="003A0891">
            <w:pPr>
              <w:jc w:val="both"/>
            </w:pPr>
            <w:r>
              <w:t>Kods: UNLA LV2X</w:t>
            </w:r>
          </w:p>
        </w:tc>
      </w:tr>
      <w:tr w:rsidR="00523336" w:rsidTr="003A0891">
        <w:tc>
          <w:tcPr>
            <w:tcW w:w="4567" w:type="dxa"/>
            <w:shd w:val="clear" w:color="auto" w:fill="auto"/>
          </w:tcPr>
          <w:p w:rsidR="00523336" w:rsidRDefault="00523336" w:rsidP="003A0891">
            <w:r w:rsidRPr="00E53CF2">
              <w:rPr>
                <w:i/>
              </w:rPr>
              <w:tab/>
            </w:r>
            <w:r w:rsidRPr="00E53CF2">
              <w:rPr>
                <w:i/>
              </w:rPr>
              <w:tab/>
            </w:r>
            <w:r w:rsidRPr="00E53CF2">
              <w:rPr>
                <w:i/>
              </w:rPr>
              <w:tab/>
            </w:r>
            <w:r w:rsidRPr="00E53CF2">
              <w:rPr>
                <w:i/>
              </w:rPr>
              <w:tab/>
            </w:r>
          </w:p>
        </w:tc>
        <w:tc>
          <w:tcPr>
            <w:tcW w:w="4469" w:type="dxa"/>
            <w:shd w:val="clear" w:color="auto" w:fill="auto"/>
          </w:tcPr>
          <w:p w:rsidR="00523336" w:rsidRPr="00E53CF2" w:rsidRDefault="00523336" w:rsidP="003A0891">
            <w:pPr>
              <w:jc w:val="both"/>
              <w:rPr>
                <w:i/>
              </w:rPr>
            </w:pPr>
            <w:r>
              <w:rPr>
                <w:i/>
              </w:rPr>
              <w:t xml:space="preserve">Ieva </w:t>
            </w:r>
            <w:proofErr w:type="spellStart"/>
            <w:r>
              <w:rPr>
                <w:i/>
              </w:rPr>
              <w:t>Klauža</w:t>
            </w:r>
            <w:proofErr w:type="spellEnd"/>
          </w:p>
        </w:tc>
      </w:tr>
    </w:tbl>
    <w:p w:rsidR="00523336" w:rsidRPr="00523336" w:rsidRDefault="00523336" w:rsidP="00523336">
      <w:pPr>
        <w:jc w:val="right"/>
        <w:rPr>
          <w:i/>
          <w:sz w:val="22"/>
        </w:rPr>
      </w:pPr>
    </w:p>
    <w:sectPr w:rsidR="00523336" w:rsidRPr="00523336" w:rsidSect="00E61CCF">
      <w:pgSz w:w="11906" w:h="16838"/>
      <w:pgMar w:top="851" w:right="851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2FF"/>
    <w:multiLevelType w:val="multilevel"/>
    <w:tmpl w:val="2C4CA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E7618D"/>
    <w:multiLevelType w:val="hybridMultilevel"/>
    <w:tmpl w:val="38242682"/>
    <w:lvl w:ilvl="0" w:tplc="9288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158BD"/>
    <w:multiLevelType w:val="hybridMultilevel"/>
    <w:tmpl w:val="39FCCAA8"/>
    <w:lvl w:ilvl="0" w:tplc="3CEA5724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11F9"/>
    <w:multiLevelType w:val="hybridMultilevel"/>
    <w:tmpl w:val="640C86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D061E"/>
    <w:multiLevelType w:val="hybridMultilevel"/>
    <w:tmpl w:val="D54ED1F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815815"/>
    <w:multiLevelType w:val="hybridMultilevel"/>
    <w:tmpl w:val="C48A5DAE"/>
    <w:lvl w:ilvl="0" w:tplc="3CEA5724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9"/>
    <w:rsid w:val="00065FE9"/>
    <w:rsid w:val="000C190E"/>
    <w:rsid w:val="001B5891"/>
    <w:rsid w:val="003604A9"/>
    <w:rsid w:val="00523336"/>
    <w:rsid w:val="006C0710"/>
    <w:rsid w:val="00797C95"/>
    <w:rsid w:val="008B3753"/>
    <w:rsid w:val="008C62F0"/>
    <w:rsid w:val="008E68A7"/>
    <w:rsid w:val="008F51BA"/>
    <w:rsid w:val="0091293D"/>
    <w:rsid w:val="00B67FC9"/>
    <w:rsid w:val="00C9345B"/>
    <w:rsid w:val="00DC6A0F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67FC9"/>
    <w:pPr>
      <w:spacing w:after="0" w:line="240" w:lineRule="auto"/>
    </w:pPr>
    <w:rPr>
      <w:rFonts w:eastAsia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67FC9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B67FC9"/>
    <w:pPr>
      <w:keepNext/>
      <w:outlineLvl w:val="1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67FC9"/>
    <w:pPr>
      <w:keepNext/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67FC9"/>
    <w:rPr>
      <w:rFonts w:eastAsia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B67FC9"/>
    <w:rPr>
      <w:rFonts w:eastAsia="Times New Roman"/>
      <w:b/>
      <w:bCs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B67FC9"/>
    <w:rPr>
      <w:rFonts w:eastAsia="Times New Roman"/>
      <w:sz w:val="28"/>
      <w:szCs w:val="24"/>
    </w:rPr>
  </w:style>
  <w:style w:type="table" w:styleId="Reatabula">
    <w:name w:val="Table Grid"/>
    <w:basedOn w:val="Parastatabula"/>
    <w:uiPriority w:val="59"/>
    <w:rsid w:val="001B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E63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FE6321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6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6321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1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67FC9"/>
    <w:pPr>
      <w:spacing w:after="0" w:line="240" w:lineRule="auto"/>
    </w:pPr>
    <w:rPr>
      <w:rFonts w:eastAsia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67FC9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B67FC9"/>
    <w:pPr>
      <w:keepNext/>
      <w:outlineLvl w:val="1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67FC9"/>
    <w:pPr>
      <w:keepNext/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67FC9"/>
    <w:rPr>
      <w:rFonts w:eastAsia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B67FC9"/>
    <w:rPr>
      <w:rFonts w:eastAsia="Times New Roman"/>
      <w:b/>
      <w:bCs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B67FC9"/>
    <w:rPr>
      <w:rFonts w:eastAsia="Times New Roman"/>
      <w:sz w:val="28"/>
      <w:szCs w:val="24"/>
    </w:rPr>
  </w:style>
  <w:style w:type="table" w:styleId="Reatabula">
    <w:name w:val="Table Grid"/>
    <w:basedOn w:val="Parastatabula"/>
    <w:uiPriority w:val="59"/>
    <w:rsid w:val="001B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E63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FE6321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6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6321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1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4405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6</cp:revision>
  <cp:lastPrinted>2019-03-06T10:37:00Z</cp:lastPrinted>
  <dcterms:created xsi:type="dcterms:W3CDTF">2019-02-01T12:00:00Z</dcterms:created>
  <dcterms:modified xsi:type="dcterms:W3CDTF">2019-03-06T10:37:00Z</dcterms:modified>
</cp:coreProperties>
</file>